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2A0" w:rsidRPr="00E72006" w:rsidRDefault="00E045A9" w:rsidP="00C24D9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E72006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                                               </w:t>
      </w:r>
      <w:r w:rsidR="008012A0" w:rsidRPr="00E72006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ИНФОРМАЦИЯ</w:t>
      </w:r>
    </w:p>
    <w:p w:rsidR="008012A0" w:rsidRPr="00E72006" w:rsidRDefault="008012A0" w:rsidP="00C24D9E">
      <w:pPr>
        <w:tabs>
          <w:tab w:val="left" w:pos="851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72006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          ПО СЕМЕЙНОМУ НАСИЛИЮ 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>ЗА 7 МЕСЯЦЕВ 2024 ГОДА</w:t>
      </w:r>
    </w:p>
    <w:p w:rsidR="008012A0" w:rsidRPr="00E72006" w:rsidRDefault="008012A0" w:rsidP="00C24D9E">
      <w:pPr>
        <w:tabs>
          <w:tab w:val="left" w:pos="851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b/>
          <w:sz w:val="20"/>
          <w:szCs w:val="28"/>
          <w:lang w:val="ky-KG"/>
        </w:rPr>
      </w:pPr>
    </w:p>
    <w:p w:rsidR="008012A0" w:rsidRPr="00E72006" w:rsidRDefault="008012A0" w:rsidP="00C24D9E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72006">
        <w:rPr>
          <w:rFonts w:ascii="Times New Roman" w:hAnsi="Times New Roman" w:cs="Times New Roman"/>
          <w:sz w:val="28"/>
          <w:szCs w:val="28"/>
          <w:lang w:val="ky-KG"/>
        </w:rPr>
        <w:t xml:space="preserve">Согласно внуртриведомственной аналитической отчетности министерства внутренних дел КР </w:t>
      </w:r>
      <w:r w:rsidRPr="00E72006">
        <w:rPr>
          <w:rFonts w:ascii="Times New Roman" w:hAnsi="Times New Roman" w:cs="Times New Roman"/>
          <w:color w:val="262626" w:themeColor="text1" w:themeTint="D9"/>
          <w:sz w:val="28"/>
          <w:szCs w:val="28"/>
          <w:lang w:val="ky-KG"/>
        </w:rPr>
        <w:t>зарегистрировано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 xml:space="preserve"> в электронный журнал учета информации (ЭЖУИ) органов внутренних дел за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 xml:space="preserve"> 7 месяцев  2024 года зарегистрировано 8956, 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>за аналогичный период прошлого года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 xml:space="preserve"> 7334, 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>т.е бльше на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 xml:space="preserve"> 1622, 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 xml:space="preserve">что составляет  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>(+22,1%)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 xml:space="preserve"> случаев семейного насилия.</w:t>
      </w:r>
      <w:r w:rsidR="008F1712" w:rsidRPr="00E7200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8012A0" w:rsidRPr="00E72006" w:rsidRDefault="008012A0" w:rsidP="00C24D9E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>Органами внутренних дел республики за указанный период в отношении лиц, совершивших семейное насилие, выдано -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 xml:space="preserve">7985 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>(+1666)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 xml:space="preserve"> 6319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 xml:space="preserve"> временных охранных ордеров</w:t>
      </w:r>
      <w:r w:rsidR="00B61FCD" w:rsidRPr="00E72006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E72006">
        <w:rPr>
          <w:rFonts w:ascii="Times New Roman" w:hAnsi="Times New Roman" w:cs="Times New Roman"/>
          <w:i/>
          <w:sz w:val="28"/>
          <w:szCs w:val="28"/>
          <w:lang w:val="ky-KG"/>
        </w:rPr>
        <w:t xml:space="preserve"> 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 xml:space="preserve">в том числе в отношении мужчин 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>7599, что составляет (95,2%)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 xml:space="preserve"> от всего количества выданных временных охранных ордеров и женщинам выдано 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 xml:space="preserve">386 временных охранных ордеров, что составляет (4,8%).  </w:t>
      </w:r>
    </w:p>
    <w:p w:rsidR="008012A0" w:rsidRPr="00E72006" w:rsidRDefault="008012A0" w:rsidP="00C24D9E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>В том числе продлено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 xml:space="preserve"> -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 xml:space="preserve"> 129 (40)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 xml:space="preserve"> охранных ордеров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 xml:space="preserve">. </w:t>
      </w:r>
    </w:p>
    <w:p w:rsidR="008012A0" w:rsidRPr="00E72006" w:rsidRDefault="008012A0" w:rsidP="00C24D9E">
      <w:pPr>
        <w:tabs>
          <w:tab w:val="left" w:pos="851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>Выдано временных охранных ордеров лицам пострадавшим от семейного насилия 7985 (6319), из них: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 xml:space="preserve"> пострадавшим 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>женщинам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>7432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 xml:space="preserve"> (6044), 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>мужчинам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>375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 xml:space="preserve"> (153), 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>несовершеннолетним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80792A" w:rsidRPr="00E72006">
        <w:rPr>
          <w:rFonts w:ascii="Times New Roman" w:hAnsi="Times New Roman" w:cs="Times New Roman"/>
          <w:b/>
          <w:sz w:val="28"/>
          <w:szCs w:val="28"/>
          <w:lang w:val="ky-KG"/>
        </w:rPr>
        <w:t>178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 xml:space="preserve"> (</w:t>
      </w:r>
      <w:r w:rsidR="0080792A" w:rsidRPr="00E72006">
        <w:rPr>
          <w:rFonts w:ascii="Times New Roman" w:hAnsi="Times New Roman" w:cs="Times New Roman"/>
          <w:sz w:val="28"/>
          <w:szCs w:val="28"/>
          <w:lang w:val="ky-KG"/>
        </w:rPr>
        <w:t>122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 xml:space="preserve">), из них: 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>мальчикам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80792A" w:rsidRPr="00E72006">
        <w:rPr>
          <w:rFonts w:ascii="Times New Roman" w:hAnsi="Times New Roman" w:cs="Times New Roman"/>
          <w:b/>
          <w:sz w:val="28"/>
          <w:szCs w:val="28"/>
          <w:lang w:val="ky-KG"/>
        </w:rPr>
        <w:t>77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>(</w:t>
      </w:r>
      <w:r w:rsidR="0080792A" w:rsidRPr="00E72006">
        <w:rPr>
          <w:rFonts w:ascii="Times New Roman" w:hAnsi="Times New Roman" w:cs="Times New Roman"/>
          <w:sz w:val="28"/>
          <w:szCs w:val="28"/>
          <w:lang w:val="ky-KG"/>
        </w:rPr>
        <w:t>46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 xml:space="preserve">), 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>девочкам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 xml:space="preserve"> -</w:t>
      </w:r>
      <w:r w:rsidR="0080792A" w:rsidRPr="00E72006">
        <w:rPr>
          <w:rFonts w:ascii="Times New Roman" w:hAnsi="Times New Roman" w:cs="Times New Roman"/>
          <w:b/>
          <w:sz w:val="28"/>
          <w:szCs w:val="28"/>
          <w:lang w:val="ky-KG"/>
        </w:rPr>
        <w:t>101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 xml:space="preserve"> (7</w:t>
      </w:r>
      <w:r w:rsidR="0080792A" w:rsidRPr="00E72006">
        <w:rPr>
          <w:rFonts w:ascii="Times New Roman" w:hAnsi="Times New Roman" w:cs="Times New Roman"/>
          <w:sz w:val="28"/>
          <w:szCs w:val="28"/>
          <w:lang w:val="ky-KG"/>
        </w:rPr>
        <w:t>6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>).</w:t>
      </w:r>
    </w:p>
    <w:p w:rsidR="00B61FCD" w:rsidRPr="00E72006" w:rsidRDefault="008012A0" w:rsidP="00C24D9E">
      <w:pPr>
        <w:tabs>
          <w:tab w:val="left" w:pos="851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>За 7 месяцев 202</w:t>
      </w:r>
      <w:r w:rsidR="0080792A" w:rsidRPr="00E72006">
        <w:rPr>
          <w:rFonts w:ascii="Times New Roman" w:hAnsi="Times New Roman" w:cs="Times New Roman"/>
          <w:b/>
          <w:sz w:val="28"/>
          <w:szCs w:val="28"/>
          <w:lang w:val="ky-KG"/>
        </w:rPr>
        <w:t>4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года согласно вн</w:t>
      </w:r>
      <w:bookmarkStart w:id="0" w:name="_GoBack"/>
      <w:bookmarkEnd w:id="0"/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 xml:space="preserve">утриведомственному аналитическому отчету министерства внутренних дел по ст.70 (семейное насилие) </w:t>
      </w:r>
      <w:r w:rsidRPr="00E72006">
        <w:rPr>
          <w:rStyle w:val="y2iqfc"/>
          <w:rFonts w:ascii="Times New Roman" w:hAnsi="Times New Roman" w:cs="Times New Roman"/>
          <w:sz w:val="28"/>
          <w:szCs w:val="28"/>
          <w:lang w:val="ky-KG"/>
        </w:rPr>
        <w:t xml:space="preserve">общее количество протоколов, зарегистрированных в едином реестре правонарушений по ст.70 </w:t>
      </w:r>
      <w:r w:rsidRPr="00E72006">
        <w:rPr>
          <w:rStyle w:val="y2iqfc"/>
          <w:rFonts w:ascii="Times New Roman" w:hAnsi="Times New Roman" w:cs="Times New Roman"/>
          <w:i/>
          <w:sz w:val="28"/>
          <w:szCs w:val="28"/>
          <w:lang w:val="ky-KG"/>
        </w:rPr>
        <w:t>(</w:t>
      </w:r>
      <w:r w:rsidRPr="00E72006">
        <w:rPr>
          <w:rFonts w:ascii="Times New Roman" w:hAnsi="Times New Roman" w:cs="Times New Roman"/>
          <w:b/>
          <w:i/>
          <w:sz w:val="28"/>
          <w:szCs w:val="28"/>
          <w:lang w:val="ky-KG"/>
        </w:rPr>
        <w:t>семейное насилие</w:t>
      </w:r>
      <w:r w:rsidRPr="00E72006">
        <w:rPr>
          <w:rStyle w:val="y2iqfc"/>
          <w:rFonts w:ascii="Times New Roman" w:hAnsi="Times New Roman" w:cs="Times New Roman"/>
          <w:i/>
          <w:sz w:val="28"/>
          <w:szCs w:val="28"/>
          <w:lang w:val="ky-KG"/>
        </w:rPr>
        <w:t>)</w:t>
      </w:r>
      <w:r w:rsidRPr="00E72006">
        <w:rPr>
          <w:rStyle w:val="y2iqfc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Кодекса о правонарушениях КР </w:t>
      </w:r>
      <w:r w:rsidRPr="00E7200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составлено</w:t>
      </w:r>
      <w:r w:rsidRPr="00E7200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протоколов</w:t>
      </w:r>
      <w:r w:rsidRPr="00E7200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 – </w:t>
      </w:r>
      <w:r w:rsidR="0080792A" w:rsidRPr="00E7200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2473</w:t>
      </w:r>
      <w:r w:rsidRPr="00E7200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, </w:t>
      </w:r>
      <w:r w:rsidRPr="00E7200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из них:</w:t>
      </w:r>
      <w:r w:rsidRPr="00E7200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 </w:t>
      </w:r>
      <w:r w:rsidR="0080792A" w:rsidRPr="00E72006">
        <w:rPr>
          <w:rFonts w:ascii="Times New Roman" w:hAnsi="Times New Roman" w:cs="Times New Roman"/>
          <w:b/>
          <w:sz w:val="28"/>
          <w:szCs w:val="28"/>
          <w:lang w:val="ky-KG"/>
        </w:rPr>
        <w:t>2324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 xml:space="preserve"> (1</w:t>
      </w:r>
      <w:r w:rsidR="0080792A" w:rsidRPr="00E72006">
        <w:rPr>
          <w:rFonts w:ascii="Times New Roman" w:hAnsi="Times New Roman" w:cs="Times New Roman"/>
          <w:b/>
          <w:sz w:val="28"/>
          <w:szCs w:val="28"/>
          <w:lang w:val="ky-KG"/>
        </w:rPr>
        <w:t>480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 xml:space="preserve">) </w:t>
      </w:r>
      <w:r w:rsidRPr="00E72006">
        <w:rPr>
          <w:rFonts w:ascii="Times New Roman" w:eastAsiaTheme="majorEastAsia" w:hAnsi="Times New Roman" w:cs="Times New Roman"/>
          <w:b/>
          <w:bCs/>
          <w:sz w:val="28"/>
          <w:szCs w:val="28"/>
          <w:lang w:val="ky-KG"/>
        </w:rPr>
        <w:t>протоколов</w:t>
      </w:r>
      <w:r w:rsidR="00B61FCD" w:rsidRPr="00E72006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направлено в суд.</w:t>
      </w:r>
    </w:p>
    <w:p w:rsidR="008012A0" w:rsidRPr="00E72006" w:rsidRDefault="008012A0" w:rsidP="00C24D9E">
      <w:pPr>
        <w:tabs>
          <w:tab w:val="left" w:pos="851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</w:pPr>
      <w:r w:rsidRPr="00E7200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По составленным  протоколам о правонарушении приняты следующие решения судом:</w:t>
      </w:r>
    </w:p>
    <w:p w:rsidR="008012A0" w:rsidRPr="00E72006" w:rsidRDefault="008012A0" w:rsidP="00C24D9E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y-KG"/>
        </w:rPr>
      </w:pPr>
      <w:r w:rsidRPr="00E7200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привлечены к общественным работам – </w:t>
      </w:r>
      <w:r w:rsidR="004C797D" w:rsidRPr="00E7200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828</w:t>
      </w:r>
      <w:r w:rsidRPr="00E7200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, </w:t>
      </w:r>
    </w:p>
    <w:p w:rsidR="008012A0" w:rsidRPr="00E72006" w:rsidRDefault="008012A0" w:rsidP="00C24D9E">
      <w:pPr>
        <w:pBdr>
          <w:bottom w:val="single" w:sz="4" w:space="29" w:color="FFFFFF"/>
        </w:pBd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 w:rsidRPr="00E7200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арест – </w:t>
      </w:r>
      <w:r w:rsidR="004C797D" w:rsidRPr="00E7200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1154</w:t>
      </w:r>
      <w:r w:rsidR="00B61FCD" w:rsidRPr="00E7200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.</w:t>
      </w:r>
    </w:p>
    <w:p w:rsidR="008012A0" w:rsidRPr="00E72006" w:rsidRDefault="008012A0" w:rsidP="00C24D9E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 w:rsidRPr="00E7200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ky-KG"/>
        </w:rPr>
        <w:t xml:space="preserve">По статье 71 КоП КР  </w:t>
      </w:r>
      <w:r w:rsidRPr="00E7200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(</w:t>
      </w:r>
      <w:r w:rsidRPr="00E7200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ky-KG"/>
        </w:rPr>
        <w:t xml:space="preserve">Неисполнение условий временного охранного ордера) </w:t>
      </w:r>
      <w:r w:rsidRPr="00E7200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было составлено </w:t>
      </w:r>
      <w:r w:rsidR="00BE20C1" w:rsidRPr="00E7200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3</w:t>
      </w:r>
      <w:r w:rsidRPr="00E7200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1</w:t>
      </w:r>
      <w:r w:rsidRPr="00E7200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 протокола </w:t>
      </w:r>
      <w:r w:rsidRPr="00E72006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ky-KG"/>
        </w:rPr>
        <w:t>(Бишкек-1</w:t>
      </w:r>
      <w:r w:rsidR="00BE20C1" w:rsidRPr="00E72006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ky-KG"/>
        </w:rPr>
        <w:t>9</w:t>
      </w:r>
      <w:r w:rsidRPr="00E72006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ky-KG"/>
        </w:rPr>
        <w:t xml:space="preserve">; </w:t>
      </w:r>
      <w:r w:rsidRPr="00E72006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  <w:lang w:val="ky-KG"/>
        </w:rPr>
        <w:t>Чуй обл.-</w:t>
      </w:r>
      <w:r w:rsidR="00BE20C1" w:rsidRPr="00E72006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  <w:lang w:val="ky-KG"/>
        </w:rPr>
        <w:t>2</w:t>
      </w:r>
      <w:r w:rsidRPr="00E72006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  <w:lang w:val="ky-KG"/>
        </w:rPr>
        <w:t>;</w:t>
      </w:r>
      <w:r w:rsidR="00BE20C1" w:rsidRPr="00E72006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  <w:lang w:val="ky-KG"/>
        </w:rPr>
        <w:t xml:space="preserve"> г.Ош-3; </w:t>
      </w:r>
      <w:r w:rsidRPr="00E72006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  <w:lang w:val="ky-KG"/>
        </w:rPr>
        <w:t>Баткен-</w:t>
      </w:r>
      <w:r w:rsidR="00BE20C1" w:rsidRPr="00E72006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  <w:lang w:val="ky-KG"/>
        </w:rPr>
        <w:t>3</w:t>
      </w:r>
      <w:r w:rsidRPr="00E72006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  <w:lang w:val="ky-KG"/>
        </w:rPr>
        <w:t>;</w:t>
      </w:r>
      <w:r w:rsidR="00BE20C1" w:rsidRPr="00E72006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  <w:lang w:val="ky-KG"/>
        </w:rPr>
        <w:t xml:space="preserve"> </w:t>
      </w:r>
      <w:r w:rsidRPr="00E72006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  <w:lang w:val="ky-KG"/>
        </w:rPr>
        <w:t>Нарынск.обл.-3; Талал-</w:t>
      </w:r>
      <w:r w:rsidR="00BE20C1" w:rsidRPr="00E72006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  <w:lang w:val="ky-KG"/>
        </w:rPr>
        <w:t>1</w:t>
      </w:r>
      <w:r w:rsidRPr="00E72006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  <w:lang w:val="ky-KG"/>
        </w:rPr>
        <w:t xml:space="preserve">), </w:t>
      </w:r>
      <w:r w:rsidRPr="00E7200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решением суда </w:t>
      </w:r>
      <w:r w:rsidR="00BE20C1" w:rsidRPr="00E72006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ky-KG"/>
        </w:rPr>
        <w:t>8</w:t>
      </w:r>
      <w:r w:rsidRPr="00E7200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 привлечен к общественным работам, </w:t>
      </w:r>
      <w:r w:rsidR="00BE20C1" w:rsidRPr="00E72006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ky-KG"/>
        </w:rPr>
        <w:t>2</w:t>
      </w:r>
      <w:r w:rsidRPr="00E72006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ky-KG"/>
        </w:rPr>
        <w:t>1</w:t>
      </w:r>
      <w:r w:rsidRPr="00E7200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-арест 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Pr="00E7200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по </w:t>
      </w:r>
      <w:r w:rsidR="00BE20C1" w:rsidRPr="00E7200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y-KG"/>
        </w:rPr>
        <w:t>2</w:t>
      </w:r>
      <w:r w:rsidR="00BE20C1" w:rsidRPr="00E7200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-м</w:t>
      </w:r>
      <w:r w:rsidRPr="00E7200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прекращены на основании </w:t>
      </w:r>
      <w:r w:rsidR="00BE20C1" w:rsidRPr="00E72006">
        <w:rPr>
          <w:rFonts w:ascii="Times New Roman" w:hAnsi="Times New Roman" w:cs="Times New Roman"/>
          <w:color w:val="202124"/>
          <w:sz w:val="28"/>
          <w:szCs w:val="28"/>
          <w:lang w:val="ky-KG"/>
        </w:rPr>
        <w:t>ст.30, п.3, ст.33, ст.4 КоП КР.</w:t>
      </w:r>
    </w:p>
    <w:p w:rsidR="008012A0" w:rsidRPr="00E72006" w:rsidRDefault="008012A0" w:rsidP="00C24D9E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7200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ky-KG"/>
        </w:rPr>
        <w:t xml:space="preserve">По статье 72 КоП КР </w:t>
      </w:r>
      <w:r w:rsidRPr="00E7200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val="ky-KG"/>
        </w:rPr>
        <w:t>(Уклонение лица, совершившего семейное насилие, от прохождения коррекционной программы</w:t>
      </w:r>
      <w:r w:rsidR="00BE20C1" w:rsidRPr="00E7200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y-KG"/>
        </w:rPr>
        <w:t>)-0</w:t>
      </w:r>
    </w:p>
    <w:p w:rsidR="008012A0" w:rsidRPr="00E72006" w:rsidRDefault="008012A0" w:rsidP="00C24D9E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 xml:space="preserve">Зарегистрировано случаев семейного насилия с возбуждением уголовных дел (по УК КР) </w:t>
      </w:r>
      <w:r w:rsidR="00B73C25" w:rsidRPr="00E72006">
        <w:rPr>
          <w:rFonts w:ascii="Times New Roman" w:hAnsi="Times New Roman" w:cs="Times New Roman"/>
          <w:b/>
          <w:sz w:val="28"/>
          <w:szCs w:val="28"/>
          <w:lang w:val="ky-KG"/>
        </w:rPr>
        <w:t>317 (-11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 xml:space="preserve">) </w:t>
      </w:r>
      <w:r w:rsidR="00B73C25" w:rsidRPr="00E72006">
        <w:rPr>
          <w:rFonts w:ascii="Times New Roman" w:hAnsi="Times New Roman" w:cs="Times New Roman"/>
          <w:b/>
          <w:sz w:val="28"/>
          <w:szCs w:val="28"/>
          <w:lang w:val="ky-KG"/>
        </w:rPr>
        <w:t>328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 xml:space="preserve">из них: </w:t>
      </w:r>
      <w:r w:rsidRPr="00E72006">
        <w:rPr>
          <w:rFonts w:ascii="Times New Roman" w:hAnsi="Times New Roman" w:cs="Times New Roman"/>
          <w:i/>
          <w:sz w:val="28"/>
          <w:szCs w:val="28"/>
          <w:lang w:val="ky-KG"/>
        </w:rPr>
        <w:t>(г. Бишкек -</w:t>
      </w:r>
      <w:r w:rsidR="00B73C25" w:rsidRPr="00E72006">
        <w:rPr>
          <w:rFonts w:ascii="Times New Roman" w:hAnsi="Times New Roman" w:cs="Times New Roman"/>
          <w:i/>
          <w:sz w:val="28"/>
          <w:szCs w:val="28"/>
          <w:lang w:val="ky-KG"/>
        </w:rPr>
        <w:t>37</w:t>
      </w:r>
      <w:r w:rsidRPr="00E72006">
        <w:rPr>
          <w:rFonts w:ascii="Times New Roman" w:hAnsi="Times New Roman" w:cs="Times New Roman"/>
          <w:i/>
          <w:sz w:val="28"/>
          <w:szCs w:val="28"/>
          <w:lang w:val="ky-KG"/>
        </w:rPr>
        <w:t>, г. Ош -</w:t>
      </w:r>
      <w:r w:rsidR="00B73C25" w:rsidRPr="00E72006">
        <w:rPr>
          <w:rFonts w:ascii="Times New Roman" w:hAnsi="Times New Roman" w:cs="Times New Roman"/>
          <w:i/>
          <w:sz w:val="28"/>
          <w:szCs w:val="28"/>
          <w:lang w:val="ky-KG"/>
        </w:rPr>
        <w:t>5</w:t>
      </w:r>
      <w:r w:rsidRPr="00E72006">
        <w:rPr>
          <w:rFonts w:ascii="Times New Roman" w:hAnsi="Times New Roman" w:cs="Times New Roman"/>
          <w:i/>
          <w:sz w:val="28"/>
          <w:szCs w:val="28"/>
          <w:lang w:val="ky-KG"/>
        </w:rPr>
        <w:t>, Чүй обл.-</w:t>
      </w:r>
      <w:r w:rsidR="00B73C25" w:rsidRPr="00E72006">
        <w:rPr>
          <w:rFonts w:ascii="Times New Roman" w:hAnsi="Times New Roman" w:cs="Times New Roman"/>
          <w:i/>
          <w:sz w:val="28"/>
          <w:szCs w:val="28"/>
          <w:lang w:val="ky-KG"/>
        </w:rPr>
        <w:t>94</w:t>
      </w:r>
      <w:r w:rsidRPr="00E72006">
        <w:rPr>
          <w:rFonts w:ascii="Times New Roman" w:hAnsi="Times New Roman" w:cs="Times New Roman"/>
          <w:i/>
          <w:sz w:val="28"/>
          <w:szCs w:val="28"/>
          <w:lang w:val="ky-KG"/>
        </w:rPr>
        <w:t>, Иссык-Куль обл.-</w:t>
      </w:r>
      <w:r w:rsidR="00B73C25" w:rsidRPr="00E72006">
        <w:rPr>
          <w:rFonts w:ascii="Times New Roman" w:hAnsi="Times New Roman" w:cs="Times New Roman"/>
          <w:i/>
          <w:sz w:val="28"/>
          <w:szCs w:val="28"/>
          <w:lang w:val="ky-KG"/>
        </w:rPr>
        <w:t>43</w:t>
      </w:r>
      <w:r w:rsidRPr="00E72006">
        <w:rPr>
          <w:rFonts w:ascii="Times New Roman" w:hAnsi="Times New Roman" w:cs="Times New Roman"/>
          <w:i/>
          <w:sz w:val="28"/>
          <w:szCs w:val="28"/>
          <w:lang w:val="ky-KG"/>
        </w:rPr>
        <w:t>, Нарын обл.-</w:t>
      </w:r>
      <w:r w:rsidR="00B73C25" w:rsidRPr="00E72006">
        <w:rPr>
          <w:rFonts w:ascii="Times New Roman" w:hAnsi="Times New Roman" w:cs="Times New Roman"/>
          <w:i/>
          <w:sz w:val="28"/>
          <w:szCs w:val="28"/>
          <w:lang w:val="ky-KG"/>
        </w:rPr>
        <w:t>8</w:t>
      </w:r>
      <w:r w:rsidRPr="00E72006">
        <w:rPr>
          <w:rFonts w:ascii="Times New Roman" w:hAnsi="Times New Roman" w:cs="Times New Roman"/>
          <w:i/>
          <w:sz w:val="28"/>
          <w:szCs w:val="28"/>
          <w:lang w:val="ky-KG"/>
        </w:rPr>
        <w:t>, Ош обл.-4</w:t>
      </w:r>
      <w:r w:rsidR="00B73C25" w:rsidRPr="00E72006">
        <w:rPr>
          <w:rFonts w:ascii="Times New Roman" w:hAnsi="Times New Roman" w:cs="Times New Roman"/>
          <w:i/>
          <w:sz w:val="28"/>
          <w:szCs w:val="28"/>
          <w:lang w:val="ky-KG"/>
        </w:rPr>
        <w:t>7</w:t>
      </w:r>
      <w:r w:rsidRPr="00E72006">
        <w:rPr>
          <w:rFonts w:ascii="Times New Roman" w:hAnsi="Times New Roman" w:cs="Times New Roman"/>
          <w:i/>
          <w:sz w:val="28"/>
          <w:szCs w:val="28"/>
          <w:lang w:val="ky-KG"/>
        </w:rPr>
        <w:t>, Жалал-Абад обл.-</w:t>
      </w:r>
      <w:r w:rsidR="00B73C25" w:rsidRPr="00E72006">
        <w:rPr>
          <w:rFonts w:ascii="Times New Roman" w:hAnsi="Times New Roman" w:cs="Times New Roman"/>
          <w:i/>
          <w:sz w:val="28"/>
          <w:szCs w:val="28"/>
          <w:lang w:val="ky-KG"/>
        </w:rPr>
        <w:t>71</w:t>
      </w:r>
      <w:r w:rsidRPr="00E72006">
        <w:rPr>
          <w:rFonts w:ascii="Times New Roman" w:hAnsi="Times New Roman" w:cs="Times New Roman"/>
          <w:i/>
          <w:sz w:val="28"/>
          <w:szCs w:val="28"/>
          <w:lang w:val="ky-KG"/>
        </w:rPr>
        <w:t>, Талас обл.-</w:t>
      </w:r>
      <w:r w:rsidR="00B73C25" w:rsidRPr="00E72006">
        <w:rPr>
          <w:rFonts w:ascii="Times New Roman" w:hAnsi="Times New Roman" w:cs="Times New Roman"/>
          <w:i/>
          <w:sz w:val="28"/>
          <w:szCs w:val="28"/>
          <w:lang w:val="ky-KG"/>
        </w:rPr>
        <w:t>2</w:t>
      </w:r>
      <w:r w:rsidRPr="00E72006">
        <w:rPr>
          <w:rFonts w:ascii="Times New Roman" w:hAnsi="Times New Roman" w:cs="Times New Roman"/>
          <w:i/>
          <w:sz w:val="28"/>
          <w:szCs w:val="28"/>
          <w:lang w:val="ky-KG"/>
        </w:rPr>
        <w:t>, Баткен обл.-1</w:t>
      </w:r>
      <w:r w:rsidR="00B73C25" w:rsidRPr="00E72006">
        <w:rPr>
          <w:rFonts w:ascii="Times New Roman" w:hAnsi="Times New Roman" w:cs="Times New Roman"/>
          <w:i/>
          <w:sz w:val="28"/>
          <w:szCs w:val="28"/>
          <w:lang w:val="ky-KG"/>
        </w:rPr>
        <w:t>0</w:t>
      </w:r>
      <w:r w:rsidRPr="00E72006">
        <w:rPr>
          <w:rFonts w:ascii="Times New Roman" w:hAnsi="Times New Roman" w:cs="Times New Roman"/>
          <w:i/>
          <w:sz w:val="28"/>
          <w:szCs w:val="28"/>
          <w:lang w:val="ky-KG"/>
        </w:rPr>
        <w:t>).</w:t>
      </w:r>
      <w:r w:rsidRPr="00E7200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</w:p>
    <w:p w:rsidR="008012A0" w:rsidRPr="00E72006" w:rsidRDefault="008012A0" w:rsidP="00C24D9E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y-KG"/>
        </w:rPr>
      </w:pPr>
      <w:r w:rsidRPr="00E7200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Из них направлено в суд</w:t>
      </w:r>
      <w:r w:rsidRPr="00E7200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– </w:t>
      </w:r>
      <w:r w:rsidR="00B73C25" w:rsidRPr="00E7200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186 (-24</w:t>
      </w:r>
      <w:r w:rsidRPr="00E7200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) </w:t>
      </w:r>
      <w:r w:rsidR="00B73C25" w:rsidRPr="00E7200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210</w:t>
      </w:r>
      <w:r w:rsidRPr="00E7200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,</w:t>
      </w:r>
      <w:r w:rsidRPr="00E7200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y-KG"/>
        </w:rPr>
        <w:t xml:space="preserve"> </w:t>
      </w:r>
    </w:p>
    <w:p w:rsidR="008012A0" w:rsidRPr="00E72006" w:rsidRDefault="008012A0" w:rsidP="00C24D9E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 w:rsidRPr="00E7200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прекращено досудебных производств</w:t>
      </w:r>
      <w:r w:rsidRPr="00E7200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Pr="00E7200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- </w:t>
      </w:r>
      <w:r w:rsidR="00B73C25" w:rsidRPr="00E7200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91</w:t>
      </w:r>
      <w:r w:rsidRPr="00E7200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 </w:t>
      </w:r>
      <w:r w:rsidRPr="00E7200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(</w:t>
      </w:r>
      <w:r w:rsidR="00B73C25" w:rsidRPr="00E7200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+13</w:t>
      </w:r>
      <w:r w:rsidRPr="00E7200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) </w:t>
      </w:r>
      <w:r w:rsidR="00B73C25" w:rsidRPr="00E7200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78</w:t>
      </w:r>
      <w:r w:rsidRPr="00E7200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, </w:t>
      </w:r>
    </w:p>
    <w:p w:rsidR="008012A0" w:rsidRPr="00E72006" w:rsidRDefault="008012A0" w:rsidP="00C24D9E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 w:rsidRPr="00E7200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нах-ся в произ-ве</w:t>
      </w:r>
      <w:r w:rsidRPr="00E7200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Pr="00E7200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– 40 </w:t>
      </w:r>
      <w:r w:rsidRPr="00E7200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="00B73C25" w:rsidRPr="00E7200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(40)</w:t>
      </w:r>
      <w:r w:rsidRPr="00E7200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.</w:t>
      </w:r>
    </w:p>
    <w:p w:rsidR="008F1712" w:rsidRPr="00E72006" w:rsidRDefault="008012A0" w:rsidP="008F1712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72006">
        <w:rPr>
          <w:rFonts w:ascii="Times New Roman" w:hAnsi="Times New Roman" w:cs="Times New Roman"/>
          <w:sz w:val="28"/>
          <w:szCs w:val="28"/>
          <w:lang w:val="ky-KG"/>
        </w:rPr>
        <w:t>По статьям УК КР: (ст.новое/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>старое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8F1712" w:rsidRPr="00E72006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8F1712" w:rsidRPr="00E72006" w:rsidRDefault="008012A0" w:rsidP="008F1712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72006">
        <w:rPr>
          <w:rFonts w:ascii="Times New Roman" w:hAnsi="Times New Roman" w:cs="Times New Roman"/>
          <w:sz w:val="28"/>
          <w:szCs w:val="28"/>
          <w:lang w:val="ky-KG"/>
        </w:rPr>
        <w:t>- статья 122/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 xml:space="preserve">130 </w:t>
      </w:r>
      <w:r w:rsidRPr="00E72006">
        <w:rPr>
          <w:rFonts w:ascii="Times New Roman" w:hAnsi="Times New Roman" w:cs="Times New Roman"/>
          <w:i/>
          <w:sz w:val="28"/>
          <w:szCs w:val="28"/>
          <w:lang w:val="ky-KG"/>
        </w:rPr>
        <w:t>(Убийство)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C6D53" w:rsidRPr="00E72006">
        <w:rPr>
          <w:rFonts w:ascii="Times New Roman" w:hAnsi="Times New Roman" w:cs="Times New Roman"/>
          <w:b/>
          <w:sz w:val="28"/>
          <w:szCs w:val="28"/>
          <w:lang w:val="ky-KG"/>
        </w:rPr>
        <w:t>– 19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 xml:space="preserve"> (</w:t>
      </w:r>
      <w:r w:rsidR="008C6D53" w:rsidRPr="00E72006">
        <w:rPr>
          <w:rFonts w:ascii="Times New Roman" w:hAnsi="Times New Roman" w:cs="Times New Roman"/>
          <w:b/>
          <w:sz w:val="28"/>
          <w:szCs w:val="28"/>
          <w:lang w:val="ky-KG"/>
        </w:rPr>
        <w:t>12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>);</w:t>
      </w:r>
    </w:p>
    <w:p w:rsidR="008F1712" w:rsidRPr="00E72006" w:rsidRDefault="008012A0" w:rsidP="008F1712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72006">
        <w:rPr>
          <w:rFonts w:ascii="Times New Roman" w:hAnsi="Times New Roman" w:cs="Times New Roman"/>
          <w:sz w:val="28"/>
          <w:szCs w:val="28"/>
          <w:lang w:val="ky-KG"/>
        </w:rPr>
        <w:t>- статья 130/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>138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72006">
        <w:rPr>
          <w:rFonts w:ascii="Times New Roman" w:hAnsi="Times New Roman" w:cs="Times New Roman"/>
          <w:i/>
          <w:sz w:val="28"/>
          <w:szCs w:val="28"/>
          <w:lang w:val="ky-KG"/>
        </w:rPr>
        <w:t>(Причинение тяжкого вреда здоровью)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>-14 (1</w:t>
      </w:r>
      <w:r w:rsidR="008C6D53" w:rsidRPr="00E72006">
        <w:rPr>
          <w:rFonts w:ascii="Times New Roman" w:hAnsi="Times New Roman" w:cs="Times New Roman"/>
          <w:b/>
          <w:sz w:val="28"/>
          <w:szCs w:val="28"/>
          <w:lang w:val="ky-KG"/>
        </w:rPr>
        <w:t>4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>)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8F1712" w:rsidRPr="00E72006" w:rsidRDefault="008012A0" w:rsidP="008F1712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72006">
        <w:rPr>
          <w:rFonts w:ascii="Times New Roman" w:hAnsi="Times New Roman" w:cs="Times New Roman"/>
          <w:sz w:val="28"/>
          <w:szCs w:val="28"/>
          <w:lang w:val="ky-KG"/>
        </w:rPr>
        <w:t>- статья 131/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>139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72006">
        <w:rPr>
          <w:rFonts w:ascii="Times New Roman" w:hAnsi="Times New Roman" w:cs="Times New Roman"/>
          <w:i/>
          <w:sz w:val="28"/>
          <w:szCs w:val="28"/>
          <w:lang w:val="ky-KG"/>
        </w:rPr>
        <w:t>(Причинение менее тяжкого вреда здоровью)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 xml:space="preserve"> -</w:t>
      </w:r>
      <w:r w:rsidR="008C6D53" w:rsidRPr="00E72006">
        <w:rPr>
          <w:rFonts w:ascii="Times New Roman" w:hAnsi="Times New Roman" w:cs="Times New Roman"/>
          <w:b/>
          <w:sz w:val="28"/>
          <w:szCs w:val="28"/>
          <w:lang w:val="ky-KG"/>
        </w:rPr>
        <w:t>17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 xml:space="preserve"> (1</w:t>
      </w:r>
      <w:r w:rsidR="008C6D53" w:rsidRPr="00E72006">
        <w:rPr>
          <w:rFonts w:ascii="Times New Roman" w:hAnsi="Times New Roman" w:cs="Times New Roman"/>
          <w:b/>
          <w:sz w:val="28"/>
          <w:szCs w:val="28"/>
          <w:lang w:val="ky-KG"/>
        </w:rPr>
        <w:t>1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>);</w:t>
      </w:r>
    </w:p>
    <w:p w:rsidR="008F1712" w:rsidRPr="00E72006" w:rsidRDefault="008012A0" w:rsidP="008F1712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 xml:space="preserve">- статья 134 </w:t>
      </w:r>
      <w:r w:rsidRPr="00E72006">
        <w:rPr>
          <w:rFonts w:ascii="Times New Roman" w:hAnsi="Times New Roman" w:cs="Times New Roman"/>
          <w:i/>
          <w:sz w:val="28"/>
          <w:szCs w:val="28"/>
          <w:lang w:val="ky-KG"/>
        </w:rPr>
        <w:t>(причинение тяжкого вреда здоровью по неосторожности-</w:t>
      </w:r>
      <w:r w:rsidR="008C6D53" w:rsidRPr="00E72006">
        <w:rPr>
          <w:rFonts w:ascii="Times New Roman" w:hAnsi="Times New Roman" w:cs="Times New Roman"/>
          <w:i/>
          <w:sz w:val="28"/>
          <w:szCs w:val="28"/>
          <w:lang w:val="ky-KG"/>
        </w:rPr>
        <w:t>1</w:t>
      </w:r>
      <w:r w:rsidRPr="00E72006">
        <w:rPr>
          <w:rFonts w:ascii="Times New Roman" w:hAnsi="Times New Roman" w:cs="Times New Roman"/>
          <w:i/>
          <w:sz w:val="28"/>
          <w:szCs w:val="28"/>
          <w:lang w:val="ky-KG"/>
        </w:rPr>
        <w:t xml:space="preserve"> (0);</w:t>
      </w:r>
    </w:p>
    <w:p w:rsidR="008F1712" w:rsidRPr="00E72006" w:rsidRDefault="008012A0" w:rsidP="008F1712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>-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 xml:space="preserve"> статья 138/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>144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72006">
        <w:rPr>
          <w:rFonts w:ascii="Times New Roman" w:hAnsi="Times New Roman" w:cs="Times New Roman"/>
          <w:i/>
          <w:sz w:val="28"/>
          <w:szCs w:val="28"/>
          <w:lang w:val="ky-KG"/>
        </w:rPr>
        <w:t>(Истязание)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 xml:space="preserve">- </w:t>
      </w:r>
      <w:r w:rsidR="00445338" w:rsidRPr="00E72006">
        <w:rPr>
          <w:rFonts w:ascii="Times New Roman" w:hAnsi="Times New Roman" w:cs="Times New Roman"/>
          <w:b/>
          <w:sz w:val="28"/>
          <w:szCs w:val="28"/>
          <w:lang w:val="ky-KG"/>
        </w:rPr>
        <w:t>25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 xml:space="preserve"> (8);</w:t>
      </w:r>
    </w:p>
    <w:p w:rsidR="008F1712" w:rsidRPr="00E72006" w:rsidRDefault="008012A0" w:rsidP="008F1712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>-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 xml:space="preserve"> статья 139/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 xml:space="preserve">145 </w:t>
      </w:r>
      <w:r w:rsidRPr="00E72006">
        <w:rPr>
          <w:rFonts w:ascii="Times New Roman" w:hAnsi="Times New Roman" w:cs="Times New Roman"/>
          <w:i/>
          <w:sz w:val="28"/>
          <w:szCs w:val="28"/>
          <w:lang w:val="ky-KG"/>
        </w:rPr>
        <w:t>(Угроза причинения насилия опасного для жизни и здоровья)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 xml:space="preserve"> -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>0 (0);</w:t>
      </w:r>
    </w:p>
    <w:p w:rsidR="008F1712" w:rsidRPr="00E72006" w:rsidRDefault="008012A0" w:rsidP="008F1712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>-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 xml:space="preserve"> статья 154/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 xml:space="preserve">161 </w:t>
      </w:r>
      <w:r w:rsidRPr="00E72006">
        <w:rPr>
          <w:rFonts w:ascii="Times New Roman" w:hAnsi="Times New Roman" w:cs="Times New Roman"/>
          <w:i/>
          <w:sz w:val="28"/>
          <w:szCs w:val="28"/>
          <w:lang w:val="ky-KG"/>
        </w:rPr>
        <w:t>(Изнасилование)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 xml:space="preserve"> - </w:t>
      </w:r>
      <w:r w:rsidR="00445338" w:rsidRPr="00E72006">
        <w:rPr>
          <w:rFonts w:ascii="Times New Roman" w:hAnsi="Times New Roman" w:cs="Times New Roman"/>
          <w:b/>
          <w:sz w:val="28"/>
          <w:szCs w:val="28"/>
          <w:lang w:val="ky-KG"/>
        </w:rPr>
        <w:t>9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 xml:space="preserve"> (</w:t>
      </w:r>
      <w:r w:rsidR="00445338" w:rsidRPr="00E72006">
        <w:rPr>
          <w:rFonts w:ascii="Times New Roman" w:hAnsi="Times New Roman" w:cs="Times New Roman"/>
          <w:b/>
          <w:sz w:val="28"/>
          <w:szCs w:val="28"/>
          <w:lang w:val="ky-KG"/>
        </w:rPr>
        <w:t>64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>)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8F1712" w:rsidRPr="00E72006" w:rsidRDefault="008012A0" w:rsidP="008F1712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72006">
        <w:rPr>
          <w:rFonts w:ascii="Times New Roman" w:hAnsi="Times New Roman" w:cs="Times New Roman"/>
          <w:sz w:val="28"/>
          <w:szCs w:val="28"/>
          <w:lang w:val="ky-KG"/>
        </w:rPr>
        <w:t>- статья 155/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>162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72006">
        <w:rPr>
          <w:rFonts w:ascii="Times New Roman" w:hAnsi="Times New Roman" w:cs="Times New Roman"/>
          <w:i/>
          <w:sz w:val="28"/>
          <w:szCs w:val="28"/>
          <w:lang w:val="ky-KG"/>
        </w:rPr>
        <w:t>(Насильственные действия сексуального характера)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>- 0 (0)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8F1712" w:rsidRPr="00E72006" w:rsidRDefault="008012A0" w:rsidP="008F1712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72006">
        <w:rPr>
          <w:rFonts w:ascii="Times New Roman" w:hAnsi="Times New Roman" w:cs="Times New Roman"/>
          <w:sz w:val="28"/>
          <w:szCs w:val="28"/>
          <w:lang w:val="ky-KG"/>
        </w:rPr>
        <w:t>- статья 156/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>163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72006">
        <w:rPr>
          <w:rFonts w:ascii="Times New Roman" w:hAnsi="Times New Roman" w:cs="Times New Roman"/>
          <w:i/>
          <w:sz w:val="28"/>
          <w:szCs w:val="28"/>
          <w:lang w:val="ky-KG"/>
        </w:rPr>
        <w:t>(Понуждение к действиям сексуального характера)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 xml:space="preserve"> - </w:t>
      </w:r>
      <w:r w:rsidR="00445338" w:rsidRPr="00E72006">
        <w:rPr>
          <w:rFonts w:ascii="Times New Roman" w:hAnsi="Times New Roman" w:cs="Times New Roman"/>
          <w:b/>
          <w:sz w:val="28"/>
          <w:szCs w:val="28"/>
          <w:lang w:val="ky-KG"/>
        </w:rPr>
        <w:t>0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 xml:space="preserve"> (</w:t>
      </w:r>
      <w:r w:rsidR="00445338" w:rsidRPr="00E72006">
        <w:rPr>
          <w:rFonts w:ascii="Times New Roman" w:hAnsi="Times New Roman" w:cs="Times New Roman"/>
          <w:b/>
          <w:sz w:val="28"/>
          <w:szCs w:val="28"/>
          <w:lang w:val="ky-KG"/>
        </w:rPr>
        <w:t>2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>);</w:t>
      </w:r>
    </w:p>
    <w:p w:rsidR="008F1712" w:rsidRPr="00E72006" w:rsidRDefault="008012A0" w:rsidP="008F1712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72006">
        <w:rPr>
          <w:rFonts w:ascii="Times New Roman" w:hAnsi="Times New Roman" w:cs="Times New Roman"/>
          <w:sz w:val="28"/>
          <w:szCs w:val="28"/>
          <w:lang w:val="ky-KG"/>
        </w:rPr>
        <w:t>- статья 157 (</w:t>
      </w:r>
      <w:r w:rsidRPr="00E72006">
        <w:rPr>
          <w:rFonts w:ascii="Times New Roman" w:hAnsi="Times New Roman" w:cs="Times New Roman"/>
          <w:i/>
          <w:sz w:val="28"/>
          <w:szCs w:val="28"/>
          <w:lang w:val="ky-KG"/>
        </w:rPr>
        <w:t xml:space="preserve">действия сексуального характера с ребенком,не достигшим 16 летнего возраста) – </w:t>
      </w:r>
      <w:r w:rsidR="00445338" w:rsidRPr="00E72006">
        <w:rPr>
          <w:rFonts w:ascii="Times New Roman" w:hAnsi="Times New Roman" w:cs="Times New Roman"/>
          <w:b/>
          <w:sz w:val="28"/>
          <w:szCs w:val="28"/>
          <w:lang w:val="ky-KG"/>
        </w:rPr>
        <w:t>2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 xml:space="preserve"> (</w:t>
      </w:r>
      <w:r w:rsidR="00445338" w:rsidRPr="00E72006">
        <w:rPr>
          <w:rFonts w:ascii="Times New Roman" w:hAnsi="Times New Roman" w:cs="Times New Roman"/>
          <w:b/>
          <w:sz w:val="28"/>
          <w:szCs w:val="28"/>
          <w:lang w:val="ky-KG"/>
        </w:rPr>
        <w:t>10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>);</w:t>
      </w:r>
    </w:p>
    <w:p w:rsidR="008F1712" w:rsidRPr="00E72006" w:rsidRDefault="008012A0" w:rsidP="008F1712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72006">
        <w:rPr>
          <w:rFonts w:ascii="Times New Roman" w:hAnsi="Times New Roman" w:cs="Times New Roman"/>
          <w:sz w:val="28"/>
          <w:szCs w:val="28"/>
          <w:lang w:val="ky-KG"/>
        </w:rPr>
        <w:t>- статья 158/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>165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72006">
        <w:rPr>
          <w:rFonts w:ascii="Times New Roman" w:hAnsi="Times New Roman" w:cs="Times New Roman"/>
          <w:i/>
          <w:sz w:val="28"/>
          <w:szCs w:val="28"/>
          <w:lang w:val="ky-KG"/>
        </w:rPr>
        <w:t>(Развратные действия)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 xml:space="preserve"> - </w:t>
      </w:r>
      <w:r w:rsidR="00445338" w:rsidRPr="00E72006">
        <w:rPr>
          <w:rFonts w:ascii="Times New Roman" w:hAnsi="Times New Roman" w:cs="Times New Roman"/>
          <w:b/>
          <w:sz w:val="28"/>
          <w:szCs w:val="28"/>
          <w:lang w:val="ky-KG"/>
        </w:rPr>
        <w:t>8 (6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>);</w:t>
      </w:r>
    </w:p>
    <w:p w:rsidR="008F1712" w:rsidRPr="00E72006" w:rsidRDefault="008012A0" w:rsidP="008F1712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 xml:space="preserve">- 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 xml:space="preserve">статья 177 (семейное насилие) – </w:t>
      </w:r>
      <w:r w:rsidR="00445338" w:rsidRPr="00E72006">
        <w:rPr>
          <w:rFonts w:ascii="Times New Roman" w:hAnsi="Times New Roman" w:cs="Times New Roman"/>
          <w:b/>
          <w:sz w:val="28"/>
          <w:szCs w:val="28"/>
          <w:lang w:val="ky-KG"/>
        </w:rPr>
        <w:t>20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 xml:space="preserve"> (</w:t>
      </w:r>
      <w:r w:rsidR="00445338" w:rsidRPr="00E72006">
        <w:rPr>
          <w:rFonts w:ascii="Times New Roman" w:hAnsi="Times New Roman" w:cs="Times New Roman"/>
          <w:b/>
          <w:sz w:val="28"/>
          <w:szCs w:val="28"/>
          <w:lang w:val="ky-KG"/>
        </w:rPr>
        <w:t>19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>);</w:t>
      </w:r>
    </w:p>
    <w:p w:rsidR="008012A0" w:rsidRPr="00E72006" w:rsidRDefault="008012A0" w:rsidP="008F1712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72006">
        <w:rPr>
          <w:rFonts w:ascii="Times New Roman" w:hAnsi="Times New Roman" w:cs="Times New Roman"/>
          <w:sz w:val="28"/>
          <w:szCs w:val="28"/>
          <w:lang w:val="ky-KG"/>
        </w:rPr>
        <w:t xml:space="preserve">- прочие </w:t>
      </w:r>
      <w:r w:rsidR="00445338" w:rsidRPr="00E72006">
        <w:rPr>
          <w:rFonts w:ascii="Times New Roman" w:hAnsi="Times New Roman" w:cs="Times New Roman"/>
          <w:b/>
          <w:sz w:val="28"/>
          <w:szCs w:val="28"/>
          <w:lang w:val="ky-KG"/>
        </w:rPr>
        <w:t>-202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 xml:space="preserve"> (1</w:t>
      </w:r>
      <w:r w:rsidR="00445338" w:rsidRPr="00E72006">
        <w:rPr>
          <w:rFonts w:ascii="Times New Roman" w:hAnsi="Times New Roman" w:cs="Times New Roman"/>
          <w:b/>
          <w:sz w:val="28"/>
          <w:szCs w:val="28"/>
          <w:lang w:val="ky-KG"/>
        </w:rPr>
        <w:t>82</w:t>
      </w:r>
      <w:r w:rsidRPr="00E72006">
        <w:rPr>
          <w:rFonts w:ascii="Times New Roman" w:hAnsi="Times New Roman" w:cs="Times New Roman"/>
          <w:b/>
          <w:sz w:val="28"/>
          <w:szCs w:val="28"/>
          <w:lang w:val="ky-KG"/>
        </w:rPr>
        <w:t>)</w:t>
      </w:r>
      <w:r w:rsidRPr="00E72006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8012A0" w:rsidRPr="00E72006" w:rsidRDefault="008012A0" w:rsidP="00C24D9E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8012A0" w:rsidRPr="00E72006" w:rsidRDefault="008012A0" w:rsidP="00C24D9E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8012A0" w:rsidRPr="00E72006" w:rsidRDefault="008012A0" w:rsidP="00C24D9E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E72006">
        <w:rPr>
          <w:rFonts w:ascii="Times New Roman" w:hAnsi="Times New Roman" w:cs="Times New Roman"/>
          <w:b/>
          <w:i/>
          <w:sz w:val="28"/>
          <w:szCs w:val="28"/>
          <w:lang w:val="ky-KG"/>
        </w:rPr>
        <w:t>СОБ МВД Кыргызской Республики</w:t>
      </w:r>
    </w:p>
    <w:p w:rsidR="008012A0" w:rsidRPr="00E72006" w:rsidRDefault="008012A0" w:rsidP="00C24D9E">
      <w:pPr>
        <w:pStyle w:val="a3"/>
        <w:shd w:val="clear" w:color="auto" w:fill="FFFFFF"/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8012A0" w:rsidRPr="00E72006" w:rsidRDefault="008012A0" w:rsidP="00C24D9E">
      <w:pPr>
        <w:pStyle w:val="a3"/>
        <w:shd w:val="clear" w:color="auto" w:fill="FFFFFF"/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672073" w:rsidRPr="00E72006" w:rsidRDefault="00672073" w:rsidP="00C24D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sectPr w:rsidR="00672073" w:rsidRPr="00E72006" w:rsidSect="008F171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1EA8"/>
    <w:multiLevelType w:val="hybridMultilevel"/>
    <w:tmpl w:val="F934D514"/>
    <w:lvl w:ilvl="0" w:tplc="1D20C69C">
      <w:numFmt w:val="bullet"/>
      <w:lvlText w:val="-"/>
      <w:lvlJc w:val="left"/>
      <w:pPr>
        <w:ind w:left="927" w:hanging="360"/>
      </w:pPr>
      <w:rPr>
        <w:rFonts w:ascii="Arial" w:eastAsiaTheme="majorEastAsia" w:hAnsi="Arial" w:cs="Aria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EA"/>
    <w:rsid w:val="000F3747"/>
    <w:rsid w:val="001040B4"/>
    <w:rsid w:val="00237709"/>
    <w:rsid w:val="003F54F3"/>
    <w:rsid w:val="00445338"/>
    <w:rsid w:val="004C797D"/>
    <w:rsid w:val="005577F9"/>
    <w:rsid w:val="00672073"/>
    <w:rsid w:val="008012A0"/>
    <w:rsid w:val="0080792A"/>
    <w:rsid w:val="008B623B"/>
    <w:rsid w:val="008C6D53"/>
    <w:rsid w:val="008F1712"/>
    <w:rsid w:val="00986DEA"/>
    <w:rsid w:val="00B61FCD"/>
    <w:rsid w:val="00B73C25"/>
    <w:rsid w:val="00BE20C1"/>
    <w:rsid w:val="00C24D9E"/>
    <w:rsid w:val="00E045A9"/>
    <w:rsid w:val="00E7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9EDEA-7B72-44A2-B427-36858D9D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2A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045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2A0"/>
    <w:pPr>
      <w:ind w:left="720"/>
      <w:contextualSpacing/>
    </w:pPr>
  </w:style>
  <w:style w:type="character" w:customStyle="1" w:styleId="y2iqfc">
    <w:name w:val="y2iqfc"/>
    <w:basedOn w:val="a0"/>
    <w:rsid w:val="008012A0"/>
  </w:style>
  <w:style w:type="character" w:customStyle="1" w:styleId="10">
    <w:name w:val="Заголовок 1 Знак"/>
    <w:basedOn w:val="a0"/>
    <w:link w:val="1"/>
    <w:uiPriority w:val="9"/>
    <w:rsid w:val="00E045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Бакетаева Жылдыз Бакытовна</dc:creator>
  <cp:keywords/>
  <dc:description/>
  <cp:lastModifiedBy>Арстан Саттаров</cp:lastModifiedBy>
  <cp:revision>6</cp:revision>
  <dcterms:created xsi:type="dcterms:W3CDTF">2024-09-05T03:37:00Z</dcterms:created>
  <dcterms:modified xsi:type="dcterms:W3CDTF">2024-09-11T05:23:00Z</dcterms:modified>
</cp:coreProperties>
</file>