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7A" w:rsidRPr="0070627A" w:rsidRDefault="0070627A" w:rsidP="007062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proofErr w:type="spellStart"/>
      <w:r w:rsidRPr="0070627A">
        <w:rPr>
          <w:rFonts w:ascii="Times New Roman" w:hAnsi="Times New Roman" w:cs="Times New Roman"/>
          <w:b/>
          <w:sz w:val="26"/>
          <w:szCs w:val="26"/>
        </w:rPr>
        <w:t>Үй</w:t>
      </w:r>
      <w:proofErr w:type="spellEnd"/>
      <w:r w:rsidRPr="0070627A">
        <w:rPr>
          <w:rFonts w:ascii="Times New Roman" w:hAnsi="Times New Roman" w:cs="Times New Roman"/>
          <w:b/>
          <w:sz w:val="26"/>
          <w:szCs w:val="26"/>
        </w:rPr>
        <w:t>-</w:t>
      </w:r>
      <w:r w:rsidRPr="0070627A">
        <w:rPr>
          <w:rFonts w:ascii="Times New Roman" w:hAnsi="Times New Roman" w:cs="Times New Roman"/>
          <w:b/>
          <w:sz w:val="26"/>
          <w:szCs w:val="26"/>
          <w:lang w:val="ky-KG"/>
        </w:rPr>
        <w:t>б</w:t>
      </w:r>
      <w:proofErr w:type="spellStart"/>
      <w:r w:rsidRPr="0070627A">
        <w:rPr>
          <w:rFonts w:ascii="Times New Roman" w:hAnsi="Times New Roman" w:cs="Times New Roman"/>
          <w:b/>
          <w:sz w:val="26"/>
          <w:szCs w:val="26"/>
        </w:rPr>
        <w:t>үлөлүк</w:t>
      </w:r>
      <w:proofErr w:type="spellEnd"/>
      <w:r w:rsidRPr="007062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627A">
        <w:rPr>
          <w:rFonts w:ascii="Times New Roman" w:hAnsi="Times New Roman" w:cs="Times New Roman"/>
          <w:b/>
          <w:sz w:val="26"/>
          <w:szCs w:val="26"/>
          <w:lang w:val="ky-KG"/>
        </w:rPr>
        <w:t>з</w:t>
      </w:r>
      <w:proofErr w:type="spellStart"/>
      <w:r w:rsidRPr="0070627A">
        <w:rPr>
          <w:rFonts w:ascii="Times New Roman" w:hAnsi="Times New Roman" w:cs="Times New Roman"/>
          <w:b/>
          <w:sz w:val="26"/>
          <w:szCs w:val="26"/>
        </w:rPr>
        <w:t>омбулук</w:t>
      </w:r>
      <w:proofErr w:type="spellEnd"/>
      <w:r w:rsidRPr="0070627A">
        <w:rPr>
          <w:rFonts w:ascii="Times New Roman" w:hAnsi="Times New Roman" w:cs="Times New Roman"/>
          <w:b/>
          <w:sz w:val="26"/>
          <w:szCs w:val="26"/>
        </w:rPr>
        <w:t xml:space="preserve"> 2024 –</w:t>
      </w:r>
      <w:proofErr w:type="spellStart"/>
      <w:r w:rsidRPr="0070627A">
        <w:rPr>
          <w:rFonts w:ascii="Times New Roman" w:hAnsi="Times New Roman" w:cs="Times New Roman"/>
          <w:b/>
          <w:sz w:val="26"/>
          <w:szCs w:val="26"/>
        </w:rPr>
        <w:t>жылдын</w:t>
      </w:r>
      <w:proofErr w:type="spellEnd"/>
      <w:r w:rsidRPr="0070627A">
        <w:rPr>
          <w:rFonts w:ascii="Times New Roman" w:hAnsi="Times New Roman" w:cs="Times New Roman"/>
          <w:b/>
          <w:sz w:val="26"/>
          <w:szCs w:val="26"/>
        </w:rPr>
        <w:t xml:space="preserve"> 6 (</w:t>
      </w:r>
      <w:proofErr w:type="spellStart"/>
      <w:r w:rsidRPr="0070627A">
        <w:rPr>
          <w:rFonts w:ascii="Times New Roman" w:hAnsi="Times New Roman" w:cs="Times New Roman"/>
          <w:b/>
          <w:sz w:val="26"/>
          <w:szCs w:val="26"/>
        </w:rPr>
        <w:t>алты</w:t>
      </w:r>
      <w:proofErr w:type="spellEnd"/>
      <w:r w:rsidRPr="0070627A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70627A">
        <w:rPr>
          <w:rFonts w:ascii="Times New Roman" w:hAnsi="Times New Roman" w:cs="Times New Roman"/>
          <w:b/>
          <w:sz w:val="26"/>
          <w:szCs w:val="26"/>
        </w:rPr>
        <w:t>айында</w:t>
      </w:r>
      <w:proofErr w:type="spellEnd"/>
    </w:p>
    <w:bookmarkEnd w:id="0"/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Ички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иштер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органдарынын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маалыматтарды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каттоо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электрондук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журналына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үй-бүлөлүк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зомбулук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учурлары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боюнча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7533 </w:t>
      </w:r>
      <w:proofErr w:type="gramStart"/>
      <w:r w:rsidRPr="0070627A">
        <w:rPr>
          <w:rFonts w:ascii="Times New Roman" w:hAnsi="Times New Roman" w:cs="Times New Roman"/>
          <w:sz w:val="26"/>
          <w:szCs w:val="26"/>
        </w:rPr>
        <w:t>( 2023</w:t>
      </w:r>
      <w:proofErr w:type="gramEnd"/>
      <w:r w:rsidRPr="0070627A">
        <w:rPr>
          <w:rFonts w:ascii="Times New Roman" w:hAnsi="Times New Roman" w:cs="Times New Roman"/>
          <w:sz w:val="26"/>
          <w:szCs w:val="26"/>
        </w:rPr>
        <w:t xml:space="preserve">-жылдын 6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айында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6191)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тактап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айтканда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салыштырмалуу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1342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фактыга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көп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катталган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же ( 17,8%)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катталган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>.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Берилген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убактылуу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коргоо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ордерлери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>: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-</w:t>
      </w:r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үй-бүлөлүк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зомбулук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жасаган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адамдарга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карата 6749 (+1451) 5298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анын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ичинен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зомбулук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жасаган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эркектерге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6421 же ( 95,2%)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аялдарга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328 же (4,8 %) 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-</w:t>
      </w:r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узартылган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коргоо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ордерлер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-69 (30)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-</w:t>
      </w:r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Үй-бүлөлүк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зомбулуктан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жабыр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тарткан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адамдарга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карата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берилген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коргоо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ордерлери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6749 (5298),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анын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ичинен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>: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-</w:t>
      </w:r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жабыр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тарткан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эркектерге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310 (138);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-</w:t>
      </w:r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аялдарга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6297 (5051);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жашы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жетелектерге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142 (109),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анын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ичинен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эркек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балдарга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-68 (41),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кыздарга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-74 (68).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0627A">
        <w:rPr>
          <w:rFonts w:ascii="Times New Roman" w:hAnsi="Times New Roman" w:cs="Times New Roman"/>
          <w:sz w:val="26"/>
          <w:szCs w:val="26"/>
        </w:rPr>
        <w:t xml:space="preserve"> 2024-жылдын 6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айында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Кыргыз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Республикасынын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ИИБдин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Укук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бузуулар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бирдиктүү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реестрине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катталган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маалыматтардын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жалпы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саны-2130</w:t>
      </w:r>
      <w:r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Кыргыз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Республикасынын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Укук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бузуулар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жөнүндө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Кодексинин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70-беренеси (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үй-бүлөлүк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зомбулук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менен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укук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бузуу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жөнүндө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2005 протокол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түзүлүп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, сот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органдарынын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кароосуна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жөнөтүлгөн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Түзүлгөн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протоколдор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боюнча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сот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тарабынан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чыгарылган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чечимдер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>:</w:t>
      </w:r>
    </w:p>
    <w:p w:rsidR="0070627A" w:rsidRPr="0070627A" w:rsidRDefault="0070627A" w:rsidP="007062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коомдук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ишке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тартылгандар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– 704 </w:t>
      </w:r>
    </w:p>
    <w:p w:rsidR="0070627A" w:rsidRPr="0070627A" w:rsidRDefault="0070627A" w:rsidP="007062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камакка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алынган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жарандардын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саны – 994 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Кыргыз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Республикасынын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Укук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бузуулар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жөнүндө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Кодексинин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71-беренеси (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Убактылуу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коргоо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ордеринин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шарттарын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аткарбоо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proofErr w:type="gramStart"/>
      <w:r w:rsidRPr="0070627A">
        <w:rPr>
          <w:rFonts w:ascii="Times New Roman" w:hAnsi="Times New Roman" w:cs="Times New Roman"/>
          <w:sz w:val="26"/>
          <w:szCs w:val="26"/>
        </w:rPr>
        <w:t>менен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укук</w:t>
      </w:r>
      <w:proofErr w:type="spellEnd"/>
      <w:proofErr w:type="gram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бузуу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жөнүндө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28 протокол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түзүлүп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, сот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органдарынын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чечими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менен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17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жаран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камакка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алынган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, 2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жаранга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карата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Укук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бузуулар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кодексинин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30-беренесинин 3-б; 33-бер. 4-б.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эске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алуу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менен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кыскартылган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, 7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жаран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коомдук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ишке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тартылган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жана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2 протокол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соттун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кароосунда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чечими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чыга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элек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>.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  <w:lang w:val="ky-KG"/>
        </w:rPr>
      </w:pP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Кыргыз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Республикасынын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Укук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бузуулар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жөнүндө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Кодексинин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72-беренеси (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Үй-бүлөлүк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зомбулук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жасаган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адамдын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түзөтүү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программасынан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өтүүдөн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баш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тартуусу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0627A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627A">
        <w:rPr>
          <w:rFonts w:ascii="Times New Roman" w:hAnsi="Times New Roman" w:cs="Times New Roman"/>
          <w:sz w:val="26"/>
          <w:szCs w:val="26"/>
        </w:rPr>
        <w:lastRenderedPageBreak/>
        <w:t>Кылмыш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иши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козголуп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сотко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чейинки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өндүрүш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иштери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жүргүзүлүүдө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267 (-28) 295 факты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боюнча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(Бишкек ш.-30, Ош ш.-5,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Чүй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обл.-88,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Ысык-Көл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обл.-29, Нарын обл.-5, Ош обл.-35,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Жалал-Абад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обл.-64, Талас обл.-1, Баткен обл.-10),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анын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ичинен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>: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-</w:t>
      </w:r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Сотко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жөнөтүлгөнү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- 161 (-30) 191;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-</w:t>
      </w:r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Кыскартылган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сотко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чейинки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өндүрүш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иштери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-74 (-1) 75;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-</w:t>
      </w:r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Өндүрүштө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- 32 (+3) 29.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Кыргыз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Республикасынын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Кылмыш-жаза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Кодексинин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беренелери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боюнча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Pr="0070627A">
        <w:rPr>
          <w:rFonts w:ascii="Times New Roman" w:hAnsi="Times New Roman" w:cs="Times New Roman"/>
          <w:sz w:val="26"/>
          <w:szCs w:val="26"/>
        </w:rPr>
        <w:t xml:space="preserve">122-берене (Киши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өлтүрүү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>) – 16 (10);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Pr="0070627A">
        <w:rPr>
          <w:rFonts w:ascii="Times New Roman" w:hAnsi="Times New Roman" w:cs="Times New Roman"/>
          <w:sz w:val="26"/>
          <w:szCs w:val="26"/>
        </w:rPr>
        <w:t>130-берене (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Ден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соолукка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оор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зыян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келтирүү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>) – 14 (9);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Pr="0070627A">
        <w:rPr>
          <w:rFonts w:ascii="Times New Roman" w:hAnsi="Times New Roman" w:cs="Times New Roman"/>
          <w:sz w:val="26"/>
          <w:szCs w:val="26"/>
        </w:rPr>
        <w:t>131-берене (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Ден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соолукка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анча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оор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эмес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зыян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келтирүү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>) –12 (11);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Pr="0070627A">
        <w:rPr>
          <w:rFonts w:ascii="Times New Roman" w:hAnsi="Times New Roman" w:cs="Times New Roman"/>
          <w:sz w:val="26"/>
          <w:szCs w:val="26"/>
        </w:rPr>
        <w:t>134-берене (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Этиятсыздыктан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ден-соолукка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анча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оор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эмес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залал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келтирүү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>)-1 (0);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Pr="0070627A">
        <w:rPr>
          <w:rFonts w:ascii="Times New Roman" w:hAnsi="Times New Roman" w:cs="Times New Roman"/>
          <w:sz w:val="26"/>
          <w:szCs w:val="26"/>
        </w:rPr>
        <w:t>138-берене (Уруп-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согуп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кыйноо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) -20 (7); 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Pr="0070627A">
        <w:rPr>
          <w:rFonts w:ascii="Times New Roman" w:hAnsi="Times New Roman" w:cs="Times New Roman"/>
          <w:sz w:val="26"/>
          <w:szCs w:val="26"/>
        </w:rPr>
        <w:t>139-берене (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Өмүргө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жана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ден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соолукка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кооптуу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зомбулукту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колдонуу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менен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коркутуу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) -0 (0); 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Pr="0070627A">
        <w:rPr>
          <w:rFonts w:ascii="Times New Roman" w:hAnsi="Times New Roman" w:cs="Times New Roman"/>
          <w:sz w:val="26"/>
          <w:szCs w:val="26"/>
        </w:rPr>
        <w:t>154-берене (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Зордуктоо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) – 9 (62); 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Pr="0070627A">
        <w:rPr>
          <w:rFonts w:ascii="Times New Roman" w:hAnsi="Times New Roman" w:cs="Times New Roman"/>
          <w:sz w:val="26"/>
          <w:szCs w:val="26"/>
        </w:rPr>
        <w:t>155-берене (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Сексуалдык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мүнөздөгү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зомбулуктуу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аракеттер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)-0 (0); 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Pr="0070627A">
        <w:rPr>
          <w:rFonts w:ascii="Times New Roman" w:hAnsi="Times New Roman" w:cs="Times New Roman"/>
          <w:sz w:val="26"/>
          <w:szCs w:val="26"/>
        </w:rPr>
        <w:t>156-берене (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Сексуалдык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мүнөздөгү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аракеттерге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мажбурлоо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)-0 (2); </w:t>
      </w:r>
    </w:p>
    <w:p w:rsidR="0070627A" w:rsidRPr="0070627A" w:rsidRDefault="0070627A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Pr="0070627A">
        <w:rPr>
          <w:rFonts w:ascii="Times New Roman" w:hAnsi="Times New Roman" w:cs="Times New Roman"/>
          <w:sz w:val="26"/>
          <w:szCs w:val="26"/>
        </w:rPr>
        <w:t xml:space="preserve">157-берене (16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жашка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толо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элек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бала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менен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сексуалдык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мүнөздөгү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27A">
        <w:rPr>
          <w:rFonts w:ascii="Times New Roman" w:hAnsi="Times New Roman" w:cs="Times New Roman"/>
          <w:sz w:val="26"/>
          <w:szCs w:val="26"/>
        </w:rPr>
        <w:t>аракеттер</w:t>
      </w:r>
      <w:proofErr w:type="spellEnd"/>
      <w:r w:rsidRPr="0070627A">
        <w:rPr>
          <w:rFonts w:ascii="Times New Roman" w:hAnsi="Times New Roman" w:cs="Times New Roman"/>
          <w:sz w:val="26"/>
          <w:szCs w:val="26"/>
        </w:rPr>
        <w:t>) – 1 (9)</w:t>
      </w:r>
      <w:r>
        <w:rPr>
          <w:rFonts w:ascii="Times New Roman" w:hAnsi="Times New Roman" w:cs="Times New Roman"/>
          <w:sz w:val="26"/>
          <w:szCs w:val="26"/>
          <w:lang w:val="ky-KG"/>
        </w:rPr>
        <w:t>;</w:t>
      </w:r>
      <w:r w:rsidRPr="007062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627A" w:rsidRPr="0070627A" w:rsidRDefault="00BF125D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="0070627A" w:rsidRPr="0070627A">
        <w:rPr>
          <w:rFonts w:ascii="Times New Roman" w:hAnsi="Times New Roman" w:cs="Times New Roman"/>
          <w:sz w:val="26"/>
          <w:szCs w:val="26"/>
        </w:rPr>
        <w:t>158-берене (</w:t>
      </w:r>
      <w:proofErr w:type="spellStart"/>
      <w:r w:rsidR="0070627A" w:rsidRPr="0070627A">
        <w:rPr>
          <w:rFonts w:ascii="Times New Roman" w:hAnsi="Times New Roman" w:cs="Times New Roman"/>
          <w:sz w:val="26"/>
          <w:szCs w:val="26"/>
        </w:rPr>
        <w:t>Ыплас</w:t>
      </w:r>
      <w:proofErr w:type="spellEnd"/>
      <w:r w:rsidR="0070627A"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627A" w:rsidRPr="0070627A">
        <w:rPr>
          <w:rFonts w:ascii="Times New Roman" w:hAnsi="Times New Roman" w:cs="Times New Roman"/>
          <w:sz w:val="26"/>
          <w:szCs w:val="26"/>
        </w:rPr>
        <w:t>аракеттер</w:t>
      </w:r>
      <w:proofErr w:type="spellEnd"/>
      <w:r w:rsidR="0070627A" w:rsidRPr="0070627A">
        <w:rPr>
          <w:rFonts w:ascii="Times New Roman" w:hAnsi="Times New Roman" w:cs="Times New Roman"/>
          <w:sz w:val="26"/>
          <w:szCs w:val="26"/>
        </w:rPr>
        <w:t xml:space="preserve">) -6 (6); </w:t>
      </w:r>
    </w:p>
    <w:p w:rsidR="0070627A" w:rsidRPr="0070627A" w:rsidRDefault="00BF125D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="0070627A" w:rsidRPr="0070627A">
        <w:rPr>
          <w:rFonts w:ascii="Times New Roman" w:hAnsi="Times New Roman" w:cs="Times New Roman"/>
          <w:sz w:val="26"/>
          <w:szCs w:val="26"/>
        </w:rPr>
        <w:t>177-берене (</w:t>
      </w:r>
      <w:proofErr w:type="spellStart"/>
      <w:r w:rsidR="0070627A" w:rsidRPr="0070627A">
        <w:rPr>
          <w:rFonts w:ascii="Times New Roman" w:hAnsi="Times New Roman" w:cs="Times New Roman"/>
          <w:sz w:val="26"/>
          <w:szCs w:val="26"/>
        </w:rPr>
        <w:t>үй-бүлөлүк</w:t>
      </w:r>
      <w:proofErr w:type="spellEnd"/>
      <w:r w:rsidR="0070627A" w:rsidRPr="00706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627A" w:rsidRPr="0070627A">
        <w:rPr>
          <w:rFonts w:ascii="Times New Roman" w:hAnsi="Times New Roman" w:cs="Times New Roman"/>
          <w:sz w:val="26"/>
          <w:szCs w:val="26"/>
        </w:rPr>
        <w:t>зомбулук</w:t>
      </w:r>
      <w:proofErr w:type="spellEnd"/>
      <w:r w:rsidR="0070627A" w:rsidRPr="0070627A">
        <w:rPr>
          <w:rFonts w:ascii="Times New Roman" w:hAnsi="Times New Roman" w:cs="Times New Roman"/>
          <w:sz w:val="26"/>
          <w:szCs w:val="26"/>
        </w:rPr>
        <w:t xml:space="preserve">) – 30 (17);  </w:t>
      </w:r>
    </w:p>
    <w:p w:rsidR="0070627A" w:rsidRPr="0070627A" w:rsidRDefault="00BF125D" w:rsidP="007062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proofErr w:type="spellStart"/>
      <w:r w:rsidR="0070627A" w:rsidRPr="0070627A">
        <w:rPr>
          <w:rFonts w:ascii="Times New Roman" w:hAnsi="Times New Roman" w:cs="Times New Roman"/>
          <w:sz w:val="26"/>
          <w:szCs w:val="26"/>
        </w:rPr>
        <w:t>башкалар</w:t>
      </w:r>
      <w:proofErr w:type="spellEnd"/>
      <w:r w:rsidR="0070627A" w:rsidRPr="0070627A">
        <w:rPr>
          <w:rFonts w:ascii="Times New Roman" w:hAnsi="Times New Roman" w:cs="Times New Roman"/>
          <w:sz w:val="26"/>
          <w:szCs w:val="26"/>
        </w:rPr>
        <w:t xml:space="preserve"> -173 (164).</w:t>
      </w:r>
    </w:p>
    <w:p w:rsidR="0070627A" w:rsidRPr="00BF125D" w:rsidRDefault="0070627A" w:rsidP="00BF125D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F125D">
        <w:rPr>
          <w:rFonts w:ascii="Times New Roman" w:hAnsi="Times New Roman" w:cs="Times New Roman"/>
          <w:b/>
          <w:i/>
          <w:sz w:val="26"/>
          <w:szCs w:val="26"/>
        </w:rPr>
        <w:t>Кыргыз</w:t>
      </w:r>
      <w:proofErr w:type="spellEnd"/>
      <w:r w:rsidRPr="00BF12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F125D">
        <w:rPr>
          <w:rFonts w:ascii="Times New Roman" w:hAnsi="Times New Roman" w:cs="Times New Roman"/>
          <w:b/>
          <w:i/>
          <w:sz w:val="26"/>
          <w:szCs w:val="26"/>
        </w:rPr>
        <w:t>Республикасынын</w:t>
      </w:r>
      <w:proofErr w:type="spellEnd"/>
      <w:r w:rsidRPr="00BF12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F125D">
        <w:rPr>
          <w:rFonts w:ascii="Times New Roman" w:hAnsi="Times New Roman" w:cs="Times New Roman"/>
          <w:b/>
          <w:i/>
          <w:sz w:val="26"/>
          <w:szCs w:val="26"/>
        </w:rPr>
        <w:t>ИИМдин</w:t>
      </w:r>
      <w:proofErr w:type="spellEnd"/>
      <w:r w:rsidRPr="00BF12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F125D">
        <w:rPr>
          <w:rFonts w:ascii="Times New Roman" w:hAnsi="Times New Roman" w:cs="Times New Roman"/>
          <w:b/>
          <w:i/>
          <w:sz w:val="26"/>
          <w:szCs w:val="26"/>
        </w:rPr>
        <w:t>КККты</w:t>
      </w:r>
      <w:proofErr w:type="spellEnd"/>
    </w:p>
    <w:p w:rsidR="00B02473" w:rsidRPr="0070627A" w:rsidRDefault="00B02473" w:rsidP="0070627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02473" w:rsidRPr="0070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540D8"/>
    <w:multiLevelType w:val="hybridMultilevel"/>
    <w:tmpl w:val="52029E38"/>
    <w:lvl w:ilvl="0" w:tplc="F5D4559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7A"/>
    <w:rsid w:val="0070627A"/>
    <w:rsid w:val="008B72BA"/>
    <w:rsid w:val="00B02473"/>
    <w:rsid w:val="00BF125D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C7AF"/>
  <w15:chartTrackingRefBased/>
  <w15:docId w15:val="{F4283612-097D-48FC-80EE-CDF35108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7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6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2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0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2024-07-19T11:42:00Z</dcterms:created>
  <dcterms:modified xsi:type="dcterms:W3CDTF">2024-07-19T11:59:00Z</dcterms:modified>
</cp:coreProperties>
</file>