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F1" w:rsidRPr="002E4BF1" w:rsidRDefault="002E4BF1" w:rsidP="002E4BF1">
      <w:pPr>
        <w:pStyle w:val="a3"/>
        <w:shd w:val="clear" w:color="auto" w:fill="FFFFFF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2E4BF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ИНФОРМАЦИЯ</w:t>
      </w:r>
    </w:p>
    <w:p w:rsidR="002E4BF1" w:rsidRPr="002E4BF1" w:rsidRDefault="002E4BF1" w:rsidP="002E4BF1">
      <w:pPr>
        <w:tabs>
          <w:tab w:val="left" w:pos="851"/>
        </w:tabs>
        <w:ind w:firstLine="426"/>
        <w:jc w:val="center"/>
        <w:rPr>
          <w:b/>
          <w:color w:val="auto"/>
        </w:rPr>
      </w:pPr>
      <w:r w:rsidRPr="002E4BF1">
        <w:rPr>
          <w:b/>
          <w:bCs/>
          <w:color w:val="auto"/>
          <w:lang w:val="ky-KG"/>
        </w:rPr>
        <w:t xml:space="preserve">ПО СЕМЕЙНОМУ НАСИЛИЮ </w:t>
      </w:r>
      <w:r w:rsidRPr="002E4BF1">
        <w:rPr>
          <w:b/>
          <w:color w:val="auto"/>
          <w:lang w:val="ky-KG"/>
        </w:rPr>
        <w:t>ЗА 12 МЕСЯЦЕВ 2025 ГОДА</w:t>
      </w:r>
    </w:p>
    <w:p w:rsidR="002E4BF1" w:rsidRPr="002E4BF1" w:rsidRDefault="002E4BF1" w:rsidP="002E4BF1">
      <w:pPr>
        <w:ind w:right="-284" w:firstLine="0"/>
        <w:rPr>
          <w:b/>
          <w:color w:val="auto"/>
        </w:rPr>
      </w:pPr>
    </w:p>
    <w:p w:rsidR="002E4BF1" w:rsidRPr="002E4BF1" w:rsidRDefault="002E4BF1" w:rsidP="002E4BF1">
      <w:pPr>
        <w:ind w:right="-1" w:firstLine="567"/>
        <w:rPr>
          <w:b/>
          <w:color w:val="auto"/>
        </w:rPr>
      </w:pPr>
      <w:r w:rsidRPr="002E4BF1">
        <w:rPr>
          <w:color w:val="auto"/>
          <w:lang w:val="ky-KG"/>
        </w:rPr>
        <w:t xml:space="preserve">Согласно внутриведомственной аналитической отчетности министерства внутренних дел Кыргызской Республики в </w:t>
      </w:r>
      <w:r w:rsidRPr="002E4BF1">
        <w:rPr>
          <w:color w:val="auto"/>
        </w:rPr>
        <w:t xml:space="preserve">электронный журнал учета информации (ЭЖУИ) </w:t>
      </w:r>
      <w:r w:rsidRPr="002E4BF1">
        <w:rPr>
          <w:color w:val="auto"/>
          <w:lang w:val="ky-KG"/>
        </w:rPr>
        <w:t>органов внутренних дел за</w:t>
      </w:r>
      <w:r w:rsidRPr="002E4BF1">
        <w:rPr>
          <w:b/>
          <w:color w:val="auto"/>
          <w:lang w:val="ky-KG"/>
        </w:rPr>
        <w:t xml:space="preserve"> 12 месяцев 2025 года зарегистрировано 22152, за аналогичный период прошлого года </w:t>
      </w:r>
      <w:r w:rsidRPr="002E4BF1">
        <w:rPr>
          <w:color w:val="auto"/>
          <w:lang w:val="ky-KG"/>
        </w:rPr>
        <w:t>17316</w:t>
      </w:r>
      <w:r w:rsidRPr="002E4BF1">
        <w:rPr>
          <w:b/>
          <w:color w:val="auto"/>
          <w:lang w:val="ky-KG"/>
        </w:rPr>
        <w:t xml:space="preserve">, т.е больше на </w:t>
      </w:r>
      <w:r w:rsidRPr="002E4BF1">
        <w:rPr>
          <w:color w:val="auto"/>
          <w:lang w:val="ky-KG"/>
        </w:rPr>
        <w:t>4836</w:t>
      </w:r>
      <w:r w:rsidRPr="002E4BF1">
        <w:rPr>
          <w:b/>
          <w:color w:val="auto"/>
          <w:lang w:val="ky-KG"/>
        </w:rPr>
        <w:t xml:space="preserve">, что составляет </w:t>
      </w:r>
      <w:r w:rsidRPr="002E4BF1">
        <w:rPr>
          <w:b/>
          <w:color w:val="auto"/>
        </w:rPr>
        <w:t>(</w:t>
      </w:r>
      <w:r w:rsidRPr="002E4BF1">
        <w:rPr>
          <w:b/>
          <w:color w:val="auto"/>
          <w:lang w:val="ky-KG"/>
        </w:rPr>
        <w:t>28%</w:t>
      </w:r>
      <w:r w:rsidRPr="002E4BF1">
        <w:rPr>
          <w:b/>
          <w:color w:val="auto"/>
        </w:rPr>
        <w:t>) случаев семейного насилия</w:t>
      </w:r>
      <w:r w:rsidRPr="002E4BF1">
        <w:rPr>
          <w:color w:val="auto"/>
          <w:lang w:val="ky-KG"/>
        </w:rPr>
        <w:t xml:space="preserve"> </w:t>
      </w:r>
    </w:p>
    <w:p w:rsidR="002E4BF1" w:rsidRPr="002E4BF1" w:rsidRDefault="002E4BF1" w:rsidP="002E4BF1">
      <w:pPr>
        <w:ind w:right="-1" w:firstLine="567"/>
        <w:rPr>
          <w:color w:val="auto"/>
        </w:rPr>
      </w:pPr>
      <w:r w:rsidRPr="002E4BF1">
        <w:rPr>
          <w:b/>
          <w:color w:val="auto"/>
        </w:rPr>
        <w:t xml:space="preserve">Органами внутренних дел республики за указанный период </w:t>
      </w:r>
      <w:r w:rsidRPr="002E4BF1">
        <w:rPr>
          <w:b/>
          <w:color w:val="auto"/>
          <w:lang w:val="ky-KG"/>
        </w:rPr>
        <w:t xml:space="preserve">в отношении лиц, совершивших семейное насилие, </w:t>
      </w:r>
      <w:r w:rsidRPr="002E4BF1">
        <w:rPr>
          <w:b/>
          <w:color w:val="auto"/>
        </w:rPr>
        <w:t xml:space="preserve">выдано </w:t>
      </w:r>
      <w:r w:rsidRPr="002E4BF1">
        <w:rPr>
          <w:b/>
          <w:color w:val="auto"/>
          <w:lang w:val="ky-KG"/>
        </w:rPr>
        <w:t>–</w:t>
      </w:r>
      <w:r w:rsidRPr="002E4BF1">
        <w:rPr>
          <w:color w:val="auto"/>
          <w:lang w:val="ky-KG"/>
        </w:rPr>
        <w:t xml:space="preserve"> </w:t>
      </w:r>
      <w:r w:rsidRPr="002E4BF1">
        <w:rPr>
          <w:b/>
          <w:color w:val="auto"/>
          <w:lang w:val="ky-KG"/>
        </w:rPr>
        <w:t xml:space="preserve">17602 </w:t>
      </w:r>
      <w:r w:rsidRPr="002E4BF1">
        <w:rPr>
          <w:i/>
          <w:color w:val="auto"/>
          <w:lang w:val="ky-KG"/>
        </w:rPr>
        <w:t>(+3240)</w:t>
      </w:r>
      <w:r w:rsidRPr="002E4BF1">
        <w:rPr>
          <w:color w:val="auto"/>
          <w:lang w:val="ky-KG"/>
        </w:rPr>
        <w:t xml:space="preserve"> 14362 временных </w:t>
      </w:r>
      <w:r w:rsidRPr="002E4BF1">
        <w:rPr>
          <w:color w:val="auto"/>
        </w:rPr>
        <w:t>охранных ордеров</w:t>
      </w:r>
      <w:r w:rsidRPr="002E4BF1">
        <w:rPr>
          <w:color w:val="auto"/>
          <w:lang w:val="ky-KG"/>
        </w:rPr>
        <w:t xml:space="preserve">, </w:t>
      </w:r>
      <w:r w:rsidRPr="002E4BF1">
        <w:rPr>
          <w:color w:val="auto"/>
        </w:rPr>
        <w:t>в том числе в отношении мужчин</w:t>
      </w:r>
      <w:r w:rsidRPr="002E4BF1">
        <w:rPr>
          <w:color w:val="auto"/>
          <w:lang w:val="ky-KG"/>
        </w:rPr>
        <w:t xml:space="preserve"> </w:t>
      </w:r>
      <w:r w:rsidRPr="002E4BF1">
        <w:rPr>
          <w:b/>
          <w:color w:val="auto"/>
          <w:lang w:val="ky-KG"/>
        </w:rPr>
        <w:t xml:space="preserve">16562, что </w:t>
      </w:r>
      <w:r w:rsidRPr="002E4BF1">
        <w:rPr>
          <w:b/>
          <w:color w:val="auto"/>
        </w:rPr>
        <w:t xml:space="preserve">составляет </w:t>
      </w:r>
      <w:r w:rsidRPr="002E4BF1">
        <w:rPr>
          <w:i/>
          <w:color w:val="auto"/>
          <w:lang w:val="ky-KG"/>
        </w:rPr>
        <w:t>(</w:t>
      </w:r>
      <w:r w:rsidRPr="002E4BF1">
        <w:rPr>
          <w:b/>
          <w:i/>
          <w:color w:val="auto"/>
          <w:lang w:val="ky-KG"/>
        </w:rPr>
        <w:t>94%</w:t>
      </w:r>
      <w:r w:rsidRPr="002E4BF1">
        <w:rPr>
          <w:i/>
          <w:color w:val="auto"/>
          <w:lang w:val="ky-KG"/>
        </w:rPr>
        <w:t xml:space="preserve">) </w:t>
      </w:r>
      <w:r w:rsidRPr="002E4BF1">
        <w:rPr>
          <w:color w:val="auto"/>
        </w:rPr>
        <w:t>от всего количества выданных</w:t>
      </w:r>
      <w:r w:rsidRPr="002E4BF1">
        <w:rPr>
          <w:color w:val="auto"/>
          <w:lang w:val="ky-KG"/>
        </w:rPr>
        <w:t xml:space="preserve"> временных охранных</w:t>
      </w:r>
      <w:r w:rsidRPr="002E4BF1">
        <w:rPr>
          <w:color w:val="auto"/>
        </w:rPr>
        <w:t xml:space="preserve"> ордеров и женщинам выдано </w:t>
      </w:r>
      <w:r w:rsidRPr="002E4BF1">
        <w:rPr>
          <w:b/>
          <w:color w:val="auto"/>
          <w:lang w:val="ky-KG"/>
        </w:rPr>
        <w:t xml:space="preserve">1040 </w:t>
      </w:r>
      <w:r w:rsidRPr="002E4BF1">
        <w:rPr>
          <w:color w:val="auto"/>
          <w:lang w:val="ky-KG"/>
        </w:rPr>
        <w:t xml:space="preserve">временных </w:t>
      </w:r>
      <w:r w:rsidRPr="002E4BF1">
        <w:rPr>
          <w:color w:val="auto"/>
        </w:rPr>
        <w:t>охранных ордеров</w:t>
      </w:r>
      <w:r w:rsidRPr="002E4BF1">
        <w:rPr>
          <w:color w:val="auto"/>
          <w:lang w:val="ky-KG"/>
        </w:rPr>
        <w:t xml:space="preserve">, что составляет </w:t>
      </w:r>
      <w:r w:rsidRPr="002E4BF1">
        <w:rPr>
          <w:color w:val="auto"/>
        </w:rPr>
        <w:t>(</w:t>
      </w:r>
      <w:r w:rsidRPr="002E4BF1">
        <w:rPr>
          <w:color w:val="auto"/>
          <w:lang w:val="ky-KG"/>
        </w:rPr>
        <w:t>6</w:t>
      </w:r>
      <w:r w:rsidRPr="002E4BF1">
        <w:rPr>
          <w:color w:val="auto"/>
        </w:rPr>
        <w:t xml:space="preserve">%). 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color w:val="auto"/>
          <w:lang w:val="ky-KG"/>
        </w:rPr>
        <w:t xml:space="preserve">Выдано временных охранных ордеров лицам пострадавшим от семейного насилия 17602 </w:t>
      </w:r>
      <w:r w:rsidRPr="002E4BF1">
        <w:rPr>
          <w:i/>
          <w:color w:val="auto"/>
          <w:lang w:val="ky-KG"/>
        </w:rPr>
        <w:t>(+3240)</w:t>
      </w:r>
      <w:r w:rsidRPr="002E4BF1">
        <w:rPr>
          <w:color w:val="auto"/>
          <w:lang w:val="ky-KG"/>
        </w:rPr>
        <w:t xml:space="preserve"> 14362</w:t>
      </w:r>
      <w:r w:rsidRPr="002E4BF1">
        <w:rPr>
          <w:b/>
          <w:color w:val="auto"/>
          <w:lang w:val="ky-KG"/>
        </w:rPr>
        <w:t xml:space="preserve">, что составляет </w:t>
      </w:r>
      <w:r w:rsidRPr="002E4BF1">
        <w:rPr>
          <w:color w:val="auto"/>
          <w:lang w:val="ky-KG"/>
        </w:rPr>
        <w:t>(22,5%)</w:t>
      </w:r>
      <w:r w:rsidRPr="002E4BF1">
        <w:rPr>
          <w:b/>
          <w:color w:val="auto"/>
          <w:lang w:val="ky-KG"/>
        </w:rPr>
        <w:t xml:space="preserve"> из них:</w:t>
      </w:r>
      <w:r w:rsidRPr="002E4BF1">
        <w:rPr>
          <w:color w:val="auto"/>
          <w:lang w:val="ky-KG"/>
        </w:rPr>
        <w:t xml:space="preserve"> пострадавшим </w:t>
      </w:r>
      <w:r w:rsidRPr="002E4BF1">
        <w:rPr>
          <w:b/>
          <w:color w:val="auto"/>
          <w:lang w:val="ky-KG"/>
        </w:rPr>
        <w:t xml:space="preserve">женщинам 16261 </w:t>
      </w:r>
      <w:r w:rsidRPr="002E4BF1">
        <w:rPr>
          <w:color w:val="auto"/>
          <w:lang w:val="ky-KG"/>
        </w:rPr>
        <w:t xml:space="preserve">(13434), </w:t>
      </w:r>
      <w:r w:rsidRPr="002E4BF1">
        <w:rPr>
          <w:b/>
          <w:color w:val="auto"/>
          <w:lang w:val="ky-KG"/>
        </w:rPr>
        <w:t>мужчинам</w:t>
      </w:r>
      <w:bookmarkStart w:id="0" w:name="_GoBack"/>
      <w:bookmarkEnd w:id="0"/>
      <w:r w:rsidRPr="002E4BF1">
        <w:rPr>
          <w:b/>
          <w:color w:val="auto"/>
          <w:lang w:val="ky-KG"/>
        </w:rPr>
        <w:t xml:space="preserve"> 888 </w:t>
      </w:r>
      <w:r w:rsidRPr="002E4BF1">
        <w:rPr>
          <w:color w:val="auto"/>
          <w:lang w:val="ky-KG"/>
        </w:rPr>
        <w:t>(621)</w:t>
      </w:r>
      <w:r w:rsidRPr="002E4BF1">
        <w:rPr>
          <w:b/>
          <w:color w:val="auto"/>
          <w:lang w:val="ky-KG"/>
        </w:rPr>
        <w:t xml:space="preserve"> </w:t>
      </w:r>
      <w:r w:rsidRPr="002E4BF1">
        <w:rPr>
          <w:color w:val="auto"/>
          <w:lang w:val="ky-KG"/>
        </w:rPr>
        <w:t xml:space="preserve">несовершеннолетним </w:t>
      </w:r>
      <w:r w:rsidRPr="002E4BF1">
        <w:rPr>
          <w:b/>
          <w:color w:val="auto"/>
          <w:lang w:val="ky-KG"/>
        </w:rPr>
        <w:t xml:space="preserve">453 (307), </w:t>
      </w:r>
      <w:r w:rsidRPr="002E4BF1">
        <w:rPr>
          <w:color w:val="auto"/>
          <w:lang w:val="ky-KG"/>
        </w:rPr>
        <w:t>из них: мальчикам-</w:t>
      </w:r>
      <w:r w:rsidRPr="002E4BF1">
        <w:rPr>
          <w:b/>
          <w:color w:val="auto"/>
          <w:lang w:val="ky-KG"/>
        </w:rPr>
        <w:t xml:space="preserve">183 </w:t>
      </w:r>
      <w:r w:rsidRPr="002E4BF1">
        <w:rPr>
          <w:color w:val="auto"/>
          <w:lang w:val="ky-KG"/>
        </w:rPr>
        <w:t>(147+ЛОВЗ+1 мальчик), девочкам-</w:t>
      </w:r>
      <w:r w:rsidRPr="002E4BF1">
        <w:rPr>
          <w:b/>
          <w:color w:val="auto"/>
          <w:lang w:val="ky-KG"/>
        </w:rPr>
        <w:t>269+ЛОВЗ+1 девочка</w:t>
      </w:r>
      <w:r w:rsidRPr="002E4BF1">
        <w:rPr>
          <w:color w:val="auto"/>
          <w:lang w:val="ky-KG"/>
        </w:rPr>
        <w:t xml:space="preserve"> (159). 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color w:val="auto"/>
          <w:lang w:val="ky-KG"/>
        </w:rPr>
        <w:t xml:space="preserve">За 12 месяцев 2025 года согласно внутриведомственному аналитическому отчету министерства внутренних дел по ст.70 </w:t>
      </w:r>
      <w:r w:rsidRPr="002E4BF1">
        <w:rPr>
          <w:color w:val="auto"/>
          <w:lang w:val="ky-KG"/>
        </w:rPr>
        <w:t>(семейное насилие)</w:t>
      </w:r>
      <w:r w:rsidRPr="002E4BF1">
        <w:rPr>
          <w:b/>
          <w:color w:val="auto"/>
          <w:lang w:val="ky-KG"/>
        </w:rPr>
        <w:t xml:space="preserve"> </w:t>
      </w:r>
      <w:r w:rsidRPr="002E4BF1">
        <w:rPr>
          <w:rStyle w:val="y2iqfc"/>
          <w:color w:val="auto"/>
        </w:rPr>
        <w:t xml:space="preserve">общее количество протоколов, зарегистрированных в едином реестре правонарушений по ст.70 </w:t>
      </w:r>
      <w:r w:rsidRPr="002E4BF1">
        <w:rPr>
          <w:rStyle w:val="y2iqfc"/>
          <w:i/>
          <w:color w:val="auto"/>
        </w:rPr>
        <w:t>(</w:t>
      </w:r>
      <w:r w:rsidRPr="002E4BF1">
        <w:rPr>
          <w:b/>
          <w:i/>
          <w:color w:val="auto"/>
          <w:lang w:val="ky-KG"/>
        </w:rPr>
        <w:t>семейное насилие</w:t>
      </w:r>
      <w:r w:rsidRPr="002E4BF1">
        <w:rPr>
          <w:rStyle w:val="y2iqfc"/>
          <w:i/>
          <w:color w:val="auto"/>
        </w:rPr>
        <w:t>)</w:t>
      </w:r>
      <w:r w:rsidRPr="002E4BF1">
        <w:rPr>
          <w:rStyle w:val="y2iqfc"/>
          <w:color w:val="auto"/>
        </w:rPr>
        <w:t xml:space="preserve"> </w:t>
      </w:r>
      <w:r w:rsidRPr="002E4BF1">
        <w:rPr>
          <w:b/>
          <w:color w:val="auto"/>
          <w:lang w:val="ky-KG"/>
        </w:rPr>
        <w:t xml:space="preserve">Кодекса о правонарушениях КР </w:t>
      </w:r>
      <w:r w:rsidRPr="002E4BF1">
        <w:rPr>
          <w:b/>
          <w:color w:val="auto"/>
          <w:shd w:val="clear" w:color="auto" w:fill="FFFFFF"/>
          <w:lang w:val="ky-KG"/>
        </w:rPr>
        <w:t>составлено</w:t>
      </w:r>
      <w:r w:rsidRPr="002E4BF1">
        <w:rPr>
          <w:color w:val="auto"/>
          <w:shd w:val="clear" w:color="auto" w:fill="FFFFFF"/>
          <w:lang w:val="ky-KG"/>
        </w:rPr>
        <w:t xml:space="preserve"> протоколов</w:t>
      </w:r>
      <w:r w:rsidRPr="002E4BF1">
        <w:rPr>
          <w:b/>
          <w:color w:val="auto"/>
          <w:shd w:val="clear" w:color="auto" w:fill="FFFFFF"/>
          <w:lang w:val="ky-KG"/>
        </w:rPr>
        <w:t xml:space="preserve"> – 5702/</w:t>
      </w:r>
      <w:r w:rsidRPr="002E4BF1">
        <w:rPr>
          <w:color w:val="auto"/>
          <w:shd w:val="clear" w:color="auto" w:fill="FFFFFF"/>
          <w:lang w:val="ky-KG"/>
        </w:rPr>
        <w:t>4286</w:t>
      </w:r>
      <w:r w:rsidRPr="002E4BF1">
        <w:rPr>
          <w:b/>
          <w:color w:val="auto"/>
          <w:shd w:val="clear" w:color="auto" w:fill="FFFFFF"/>
          <w:lang w:val="ky-KG"/>
        </w:rPr>
        <w:t xml:space="preserve"> </w:t>
      </w:r>
      <w:r w:rsidRPr="002E4BF1">
        <w:rPr>
          <w:color w:val="auto"/>
          <w:shd w:val="clear" w:color="auto" w:fill="FFFFFF"/>
          <w:lang w:val="ky-KG"/>
        </w:rPr>
        <w:t>из них:</w:t>
      </w:r>
      <w:r w:rsidRPr="002E4BF1">
        <w:rPr>
          <w:b/>
          <w:color w:val="auto"/>
          <w:shd w:val="clear" w:color="auto" w:fill="FFFFFF"/>
          <w:lang w:val="ky-KG"/>
        </w:rPr>
        <w:t xml:space="preserve"> 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color w:val="auto"/>
          <w:lang w:val="ky-KG"/>
        </w:rPr>
        <w:t>5455/</w:t>
      </w:r>
      <w:r w:rsidRPr="002E4BF1">
        <w:rPr>
          <w:color w:val="auto"/>
          <w:lang w:val="ky-KG"/>
        </w:rPr>
        <w:t>4076</w:t>
      </w:r>
      <w:r w:rsidRPr="002E4BF1">
        <w:rPr>
          <w:b/>
          <w:color w:val="auto"/>
          <w:lang w:val="ky-KG"/>
        </w:rPr>
        <w:t xml:space="preserve"> </w:t>
      </w:r>
      <w:r w:rsidRPr="002E4BF1">
        <w:rPr>
          <w:rFonts w:eastAsiaTheme="majorEastAsia"/>
          <w:b/>
          <w:bCs/>
          <w:color w:val="auto"/>
          <w:lang w:val="ky-KG"/>
        </w:rPr>
        <w:t>протоколов</w:t>
      </w:r>
      <w:r w:rsidRPr="002E4BF1">
        <w:rPr>
          <w:b/>
          <w:color w:val="auto"/>
          <w:lang w:val="ky-KG"/>
        </w:rPr>
        <w:t xml:space="preserve"> направлено в суд.</w:t>
      </w:r>
    </w:p>
    <w:p w:rsidR="002E4BF1" w:rsidRPr="002E4BF1" w:rsidRDefault="002E4BF1" w:rsidP="002E4BF1">
      <w:pPr>
        <w:ind w:right="-1" w:firstLine="567"/>
        <w:rPr>
          <w:b/>
          <w:color w:val="auto"/>
          <w:shd w:val="clear" w:color="auto" w:fill="FFFFFF"/>
          <w:lang w:val="ky-KG"/>
        </w:rPr>
      </w:pPr>
      <w:r w:rsidRPr="002E4BF1">
        <w:rPr>
          <w:color w:val="auto"/>
          <w:shd w:val="clear" w:color="auto" w:fill="FFFFFF"/>
          <w:lang w:val="ky-KG"/>
        </w:rPr>
        <w:t>По составленным  протоколам о правонарушении приняты следующие решения судом</w:t>
      </w:r>
      <w:r w:rsidRPr="002E4BF1">
        <w:rPr>
          <w:b/>
          <w:color w:val="auto"/>
          <w:shd w:val="clear" w:color="auto" w:fill="FFFFFF"/>
          <w:lang w:val="ky-KG"/>
        </w:rPr>
        <w:t xml:space="preserve">: </w:t>
      </w:r>
    </w:p>
    <w:p w:rsidR="002E4BF1" w:rsidRPr="002E4BF1" w:rsidRDefault="002E4BF1" w:rsidP="002E4BF1">
      <w:pPr>
        <w:ind w:right="-1" w:firstLine="567"/>
        <w:rPr>
          <w:b/>
          <w:color w:val="auto"/>
          <w:shd w:val="clear" w:color="auto" w:fill="FFFFFF"/>
          <w:lang w:val="ky-KG"/>
        </w:rPr>
      </w:pPr>
      <w:r w:rsidRPr="002E4BF1">
        <w:rPr>
          <w:b/>
          <w:color w:val="auto"/>
          <w:shd w:val="clear" w:color="auto" w:fill="FFFFFF"/>
          <w:lang w:val="ky-KG"/>
        </w:rPr>
        <w:t xml:space="preserve">привлечены к общественным работам – </w:t>
      </w:r>
      <w:r w:rsidRPr="002E4BF1">
        <w:rPr>
          <w:rFonts w:eastAsiaTheme="majorEastAsia"/>
          <w:b/>
          <w:bCs/>
          <w:color w:val="auto"/>
          <w:lang w:val="ky-KG"/>
        </w:rPr>
        <w:t>1978/</w:t>
      </w:r>
      <w:r w:rsidRPr="002E4BF1">
        <w:rPr>
          <w:rFonts w:eastAsiaTheme="majorEastAsia"/>
          <w:bCs/>
          <w:color w:val="auto"/>
          <w:lang w:val="ky-KG"/>
        </w:rPr>
        <w:t>1492</w:t>
      </w:r>
      <w:r w:rsidRPr="002E4BF1">
        <w:rPr>
          <w:b/>
          <w:color w:val="auto"/>
          <w:shd w:val="clear" w:color="auto" w:fill="FFFFFF"/>
          <w:lang w:val="ky-KG"/>
        </w:rPr>
        <w:t xml:space="preserve">, </w:t>
      </w:r>
    </w:p>
    <w:p w:rsidR="002E4BF1" w:rsidRPr="002E4BF1" w:rsidRDefault="002E4BF1" w:rsidP="002E4BF1">
      <w:pPr>
        <w:ind w:right="-1" w:firstLine="567"/>
        <w:rPr>
          <w:b/>
          <w:bCs/>
          <w:color w:val="auto"/>
          <w:shd w:val="clear" w:color="auto" w:fill="FFFFFF"/>
          <w:lang w:val="ky-KG"/>
        </w:rPr>
      </w:pPr>
      <w:r w:rsidRPr="002E4BF1">
        <w:rPr>
          <w:b/>
          <w:color w:val="auto"/>
          <w:shd w:val="clear" w:color="auto" w:fill="FFFFFF"/>
          <w:lang w:val="ky-KG"/>
        </w:rPr>
        <w:t xml:space="preserve">арест – </w:t>
      </w:r>
      <w:r w:rsidRPr="002E4BF1">
        <w:rPr>
          <w:rFonts w:eastAsiaTheme="majorEastAsia"/>
          <w:b/>
          <w:bCs/>
          <w:color w:val="auto"/>
          <w:lang w:val="ky-KG"/>
        </w:rPr>
        <w:t>2702/</w:t>
      </w:r>
      <w:r w:rsidRPr="002E4BF1">
        <w:rPr>
          <w:rFonts w:eastAsiaTheme="majorEastAsia"/>
          <w:bCs/>
          <w:color w:val="auto"/>
          <w:lang w:val="ky-KG"/>
        </w:rPr>
        <w:t>2050</w:t>
      </w:r>
      <w:r w:rsidRPr="002E4BF1">
        <w:rPr>
          <w:color w:val="auto"/>
          <w:shd w:val="clear" w:color="auto" w:fill="FFFFFF"/>
          <w:lang w:val="ky-KG"/>
        </w:rPr>
        <w:t>.</w:t>
      </w:r>
    </w:p>
    <w:p w:rsidR="002E4BF1" w:rsidRPr="002E4BF1" w:rsidRDefault="002E4BF1" w:rsidP="002E4BF1">
      <w:pPr>
        <w:ind w:right="-1" w:firstLine="567"/>
        <w:rPr>
          <w:color w:val="auto"/>
          <w:shd w:val="clear" w:color="auto" w:fill="FFFFFF"/>
        </w:rPr>
      </w:pPr>
      <w:r w:rsidRPr="002E4BF1">
        <w:rPr>
          <w:b/>
          <w:bCs/>
          <w:color w:val="auto"/>
          <w:shd w:val="clear" w:color="auto" w:fill="FFFFFF"/>
          <w:lang w:val="ky-KG"/>
        </w:rPr>
        <w:t>По с</w:t>
      </w:r>
      <w:r w:rsidRPr="002E4BF1">
        <w:rPr>
          <w:b/>
          <w:bCs/>
          <w:color w:val="auto"/>
          <w:shd w:val="clear" w:color="auto" w:fill="FFFFFF"/>
        </w:rPr>
        <w:t>тать</w:t>
      </w:r>
      <w:r w:rsidRPr="002E4BF1">
        <w:rPr>
          <w:b/>
          <w:bCs/>
          <w:color w:val="auto"/>
          <w:shd w:val="clear" w:color="auto" w:fill="FFFFFF"/>
          <w:lang w:val="ky-KG"/>
        </w:rPr>
        <w:t>е</w:t>
      </w:r>
      <w:r w:rsidRPr="002E4BF1">
        <w:rPr>
          <w:b/>
          <w:bCs/>
          <w:color w:val="auto"/>
          <w:shd w:val="clear" w:color="auto" w:fill="FFFFFF"/>
        </w:rPr>
        <w:t xml:space="preserve"> 71 </w:t>
      </w:r>
      <w:r w:rsidRPr="002E4BF1">
        <w:rPr>
          <w:b/>
          <w:bCs/>
          <w:color w:val="auto"/>
          <w:shd w:val="clear" w:color="auto" w:fill="FFFFFF"/>
          <w:lang w:val="ky-KG"/>
        </w:rPr>
        <w:t>КоП КР (</w:t>
      </w:r>
      <w:r w:rsidRPr="002E4BF1">
        <w:rPr>
          <w:bCs/>
          <w:i/>
          <w:color w:val="auto"/>
          <w:shd w:val="clear" w:color="auto" w:fill="FFFFFF"/>
          <w:lang w:val="ky-KG"/>
        </w:rPr>
        <w:t xml:space="preserve">Неисполнение условий временного охранного ордера) </w:t>
      </w:r>
      <w:r w:rsidRPr="002E4BF1">
        <w:rPr>
          <w:bCs/>
          <w:color w:val="auto"/>
          <w:shd w:val="clear" w:color="auto" w:fill="FFFFFF"/>
          <w:lang w:val="ky-KG"/>
        </w:rPr>
        <w:t xml:space="preserve">было составлено </w:t>
      </w:r>
      <w:r w:rsidRPr="002E4BF1">
        <w:rPr>
          <w:b/>
          <w:bCs/>
          <w:color w:val="auto"/>
          <w:shd w:val="clear" w:color="auto" w:fill="FFFFFF"/>
          <w:lang w:val="ky-KG"/>
        </w:rPr>
        <w:t>304</w:t>
      </w:r>
      <w:r w:rsidRPr="002E4BF1">
        <w:rPr>
          <w:bCs/>
          <w:color w:val="auto"/>
          <w:shd w:val="clear" w:color="auto" w:fill="FFFFFF"/>
          <w:lang w:val="ky-KG"/>
        </w:rPr>
        <w:t xml:space="preserve"> протоколов, решением суда </w:t>
      </w:r>
      <w:r w:rsidRPr="002E4BF1">
        <w:rPr>
          <w:b/>
          <w:bCs/>
          <w:i/>
          <w:color w:val="auto"/>
          <w:shd w:val="clear" w:color="auto" w:fill="FFFFFF"/>
          <w:lang w:val="ky-KG"/>
        </w:rPr>
        <w:t>50</w:t>
      </w:r>
      <w:r w:rsidRPr="002E4BF1">
        <w:rPr>
          <w:bCs/>
          <w:color w:val="auto"/>
          <w:shd w:val="clear" w:color="auto" w:fill="FFFFFF"/>
          <w:lang w:val="ky-KG"/>
        </w:rPr>
        <w:t xml:space="preserve"> привлечены к общественным работам, </w:t>
      </w:r>
      <w:r w:rsidRPr="002E4BF1">
        <w:rPr>
          <w:b/>
          <w:bCs/>
          <w:i/>
          <w:color w:val="auto"/>
          <w:shd w:val="clear" w:color="auto" w:fill="FFFFFF"/>
          <w:lang w:val="ky-KG"/>
        </w:rPr>
        <w:t>221</w:t>
      </w:r>
      <w:r w:rsidRPr="002E4BF1">
        <w:rPr>
          <w:bCs/>
          <w:color w:val="auto"/>
          <w:shd w:val="clear" w:color="auto" w:fill="FFFFFF"/>
          <w:lang w:val="ky-KG"/>
        </w:rPr>
        <w:t xml:space="preserve">-применена санкция арест, и </w:t>
      </w:r>
      <w:r w:rsidRPr="002E4BF1">
        <w:rPr>
          <w:color w:val="auto"/>
          <w:shd w:val="clear" w:color="auto" w:fill="FFFFFF"/>
          <w:lang w:val="ky-KG"/>
        </w:rPr>
        <w:t xml:space="preserve">по </w:t>
      </w:r>
      <w:r w:rsidRPr="002E4BF1">
        <w:rPr>
          <w:b/>
          <w:i/>
          <w:color w:val="auto"/>
          <w:shd w:val="clear" w:color="auto" w:fill="FFFFFF"/>
          <w:lang w:val="ky-KG"/>
        </w:rPr>
        <w:t>8-м</w:t>
      </w:r>
      <w:r w:rsidRPr="002E4BF1">
        <w:rPr>
          <w:color w:val="auto"/>
          <w:shd w:val="clear" w:color="auto" w:fill="FFFFFF"/>
          <w:lang w:val="ky-KG"/>
        </w:rPr>
        <w:t xml:space="preserve"> прекращены на основании </w:t>
      </w:r>
      <w:r w:rsidRPr="002E4BF1">
        <w:rPr>
          <w:color w:val="auto"/>
        </w:rPr>
        <w:t xml:space="preserve">ст.30.п.3, ст.33, ст.4. </w:t>
      </w:r>
      <w:proofErr w:type="spellStart"/>
      <w:r w:rsidRPr="002E4BF1">
        <w:rPr>
          <w:color w:val="auto"/>
        </w:rPr>
        <w:t>КоП</w:t>
      </w:r>
      <w:proofErr w:type="spellEnd"/>
      <w:r w:rsidRPr="002E4BF1">
        <w:rPr>
          <w:color w:val="auto"/>
        </w:rPr>
        <w:t xml:space="preserve"> КР, </w:t>
      </w:r>
      <w:r w:rsidRPr="002E4BF1">
        <w:rPr>
          <w:rStyle w:val="y2iqfc"/>
          <w:color w:val="auto"/>
        </w:rPr>
        <w:t xml:space="preserve">в производстве ОВД - </w:t>
      </w:r>
      <w:r w:rsidRPr="002E4BF1">
        <w:rPr>
          <w:rStyle w:val="y2iqfc"/>
          <w:b/>
          <w:color w:val="auto"/>
        </w:rPr>
        <w:t>4</w:t>
      </w:r>
      <w:r w:rsidRPr="002E4BF1">
        <w:rPr>
          <w:rStyle w:val="y2iqfc"/>
          <w:color w:val="auto"/>
        </w:rPr>
        <w:t xml:space="preserve"> протокол приостановлено,</w:t>
      </w:r>
      <w:r w:rsidRPr="002E4BF1">
        <w:rPr>
          <w:b/>
          <w:bCs/>
          <w:i/>
          <w:color w:val="auto"/>
          <w:shd w:val="clear" w:color="auto" w:fill="FFFFFF"/>
          <w:lang w:val="ky-KG"/>
        </w:rPr>
        <w:t xml:space="preserve"> </w:t>
      </w:r>
      <w:r w:rsidRPr="002E4BF1">
        <w:rPr>
          <w:bCs/>
          <w:color w:val="auto"/>
          <w:shd w:val="clear" w:color="auto" w:fill="FFFFFF"/>
          <w:lang w:val="ky-KG"/>
        </w:rPr>
        <w:t xml:space="preserve">на рассмотрении суда </w:t>
      </w:r>
      <w:r w:rsidRPr="002E4BF1">
        <w:rPr>
          <w:b/>
          <w:bCs/>
          <w:color w:val="auto"/>
          <w:shd w:val="clear" w:color="auto" w:fill="FFFFFF"/>
          <w:lang w:val="ky-KG"/>
        </w:rPr>
        <w:t>14</w:t>
      </w:r>
      <w:r w:rsidRPr="002E4BF1">
        <w:rPr>
          <w:bCs/>
          <w:color w:val="auto"/>
          <w:shd w:val="clear" w:color="auto" w:fill="FFFFFF"/>
          <w:lang w:val="ky-KG"/>
        </w:rPr>
        <w:t xml:space="preserve"> протокола,</w:t>
      </w:r>
      <w:r w:rsidRPr="002E4BF1">
        <w:rPr>
          <w:rStyle w:val="y2iqfc"/>
          <w:color w:val="auto"/>
          <w:lang w:val="ky-KG"/>
        </w:rPr>
        <w:t xml:space="preserve"> о</w:t>
      </w:r>
      <w:r w:rsidRPr="002E4BF1">
        <w:rPr>
          <w:rStyle w:val="y2iqfc"/>
          <w:color w:val="auto"/>
        </w:rPr>
        <w:t xml:space="preserve">штрафован – </w:t>
      </w:r>
      <w:r w:rsidRPr="002E4BF1">
        <w:rPr>
          <w:rStyle w:val="y2iqfc"/>
          <w:b/>
          <w:color w:val="auto"/>
        </w:rPr>
        <w:t>6</w:t>
      </w:r>
      <w:r w:rsidRPr="002E4BF1">
        <w:rPr>
          <w:rStyle w:val="y2iqfc"/>
          <w:color w:val="auto"/>
        </w:rPr>
        <w:t>.</w:t>
      </w:r>
    </w:p>
    <w:p w:rsidR="002E4BF1" w:rsidRPr="002E4BF1" w:rsidRDefault="002E4BF1" w:rsidP="002E4BF1">
      <w:pPr>
        <w:ind w:right="-1" w:firstLine="567"/>
        <w:rPr>
          <w:b/>
          <w:bCs/>
          <w:color w:val="auto"/>
          <w:shd w:val="clear" w:color="auto" w:fill="FFFFFF"/>
          <w:lang w:val="ky-KG"/>
        </w:rPr>
      </w:pPr>
      <w:r w:rsidRPr="002E4BF1">
        <w:rPr>
          <w:color w:val="auto"/>
          <w:shd w:val="clear" w:color="auto" w:fill="FFFFFF"/>
        </w:rPr>
        <w:t xml:space="preserve">Также руководствуясь </w:t>
      </w:r>
      <w:r w:rsidRPr="002E4BF1">
        <w:rPr>
          <w:b/>
          <w:i/>
          <w:color w:val="auto"/>
          <w:shd w:val="clear" w:color="auto" w:fill="FFFFFF"/>
        </w:rPr>
        <w:t xml:space="preserve">ст. 533 ч.1 п.4 </w:t>
      </w:r>
      <w:proofErr w:type="spellStart"/>
      <w:r w:rsidRPr="002E4BF1">
        <w:rPr>
          <w:b/>
          <w:i/>
          <w:color w:val="auto"/>
          <w:shd w:val="clear" w:color="auto" w:fill="FFFFFF"/>
        </w:rPr>
        <w:t>КоП</w:t>
      </w:r>
      <w:proofErr w:type="spellEnd"/>
      <w:r w:rsidRPr="002E4BF1">
        <w:rPr>
          <w:b/>
          <w:i/>
          <w:color w:val="auto"/>
          <w:shd w:val="clear" w:color="auto" w:fill="FFFFFF"/>
        </w:rPr>
        <w:t xml:space="preserve"> КР</w:t>
      </w:r>
      <w:r w:rsidRPr="002E4BF1">
        <w:rPr>
          <w:color w:val="auto"/>
          <w:shd w:val="clear" w:color="auto" w:fill="FFFFFF"/>
        </w:rPr>
        <w:t xml:space="preserve"> рассмотрение составленных </w:t>
      </w:r>
      <w:r w:rsidRPr="002E4BF1">
        <w:rPr>
          <w:b/>
          <w:color w:val="auto"/>
          <w:shd w:val="clear" w:color="auto" w:fill="FFFFFF"/>
        </w:rPr>
        <w:t>1</w:t>
      </w:r>
      <w:r w:rsidRPr="002E4BF1">
        <w:rPr>
          <w:color w:val="auto"/>
          <w:shd w:val="clear" w:color="auto" w:fill="FFFFFF"/>
        </w:rPr>
        <w:t xml:space="preserve"> протоколов отменены судом и переданы в производство СОБ.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bCs/>
          <w:color w:val="auto"/>
          <w:shd w:val="clear" w:color="auto" w:fill="FFFFFF"/>
          <w:lang w:val="ky-KG"/>
        </w:rPr>
        <w:t>По с</w:t>
      </w:r>
      <w:r w:rsidRPr="002E4BF1">
        <w:rPr>
          <w:b/>
          <w:bCs/>
          <w:color w:val="auto"/>
          <w:shd w:val="clear" w:color="auto" w:fill="FFFFFF"/>
        </w:rPr>
        <w:t>тать</w:t>
      </w:r>
      <w:r w:rsidRPr="002E4BF1">
        <w:rPr>
          <w:b/>
          <w:bCs/>
          <w:color w:val="auto"/>
          <w:shd w:val="clear" w:color="auto" w:fill="FFFFFF"/>
          <w:lang w:val="ky-KG"/>
        </w:rPr>
        <w:t>е</w:t>
      </w:r>
      <w:r w:rsidRPr="002E4BF1">
        <w:rPr>
          <w:b/>
          <w:bCs/>
          <w:color w:val="auto"/>
          <w:shd w:val="clear" w:color="auto" w:fill="FFFFFF"/>
        </w:rPr>
        <w:t xml:space="preserve"> 72 </w:t>
      </w:r>
      <w:r w:rsidRPr="002E4BF1">
        <w:rPr>
          <w:b/>
          <w:bCs/>
          <w:color w:val="auto"/>
          <w:shd w:val="clear" w:color="auto" w:fill="FFFFFF"/>
          <w:lang w:val="ky-KG"/>
        </w:rPr>
        <w:t xml:space="preserve">КоП КР </w:t>
      </w:r>
      <w:r w:rsidRPr="002E4BF1">
        <w:rPr>
          <w:bCs/>
          <w:i/>
          <w:color w:val="auto"/>
          <w:shd w:val="clear" w:color="auto" w:fill="FFFFFF"/>
          <w:lang w:val="ky-KG"/>
        </w:rPr>
        <w:t>(</w:t>
      </w:r>
      <w:r w:rsidRPr="002E4BF1">
        <w:rPr>
          <w:bCs/>
          <w:i/>
          <w:color w:val="auto"/>
          <w:shd w:val="clear" w:color="auto" w:fill="FFFFFF"/>
        </w:rPr>
        <w:t>Уклонение лица, совершившего семейное насилие, от прохождения коррекционной программы</w:t>
      </w:r>
      <w:r w:rsidRPr="002E4BF1">
        <w:rPr>
          <w:bCs/>
          <w:color w:val="auto"/>
          <w:shd w:val="clear" w:color="auto" w:fill="FFFFFF"/>
          <w:lang w:val="ky-KG"/>
        </w:rPr>
        <w:t>)-</w:t>
      </w:r>
      <w:r w:rsidRPr="002E4BF1">
        <w:rPr>
          <w:bCs/>
          <w:color w:val="auto"/>
          <w:shd w:val="clear" w:color="auto" w:fill="FFFFFF"/>
        </w:rPr>
        <w:t xml:space="preserve"> было составлено </w:t>
      </w:r>
      <w:r w:rsidRPr="002E4BF1">
        <w:rPr>
          <w:b/>
          <w:bCs/>
          <w:color w:val="auto"/>
          <w:shd w:val="clear" w:color="auto" w:fill="FFFFFF"/>
        </w:rPr>
        <w:t>3</w:t>
      </w:r>
      <w:r w:rsidRPr="002E4BF1">
        <w:rPr>
          <w:bCs/>
          <w:color w:val="auto"/>
          <w:shd w:val="clear" w:color="auto" w:fill="FFFFFF"/>
        </w:rPr>
        <w:t xml:space="preserve"> протокол решением суда </w:t>
      </w:r>
      <w:r w:rsidRPr="002E4BF1">
        <w:rPr>
          <w:b/>
          <w:bCs/>
          <w:color w:val="auto"/>
          <w:shd w:val="clear" w:color="auto" w:fill="FFFFFF"/>
        </w:rPr>
        <w:t>1</w:t>
      </w:r>
      <w:r w:rsidRPr="002E4BF1">
        <w:rPr>
          <w:bCs/>
          <w:color w:val="auto"/>
          <w:shd w:val="clear" w:color="auto" w:fill="FFFFFF"/>
        </w:rPr>
        <w:t xml:space="preserve"> привлечен к общественным работам,</w:t>
      </w:r>
      <w:r w:rsidRPr="002E4BF1">
        <w:rPr>
          <w:bCs/>
          <w:color w:val="auto"/>
          <w:shd w:val="clear" w:color="auto" w:fill="FFFFFF"/>
          <w:lang w:val="ky-KG"/>
        </w:rPr>
        <w:t xml:space="preserve"> </w:t>
      </w:r>
      <w:r w:rsidRPr="002E4BF1">
        <w:rPr>
          <w:b/>
          <w:bCs/>
          <w:color w:val="auto"/>
          <w:shd w:val="clear" w:color="auto" w:fill="FFFFFF"/>
          <w:lang w:val="ky-KG"/>
        </w:rPr>
        <w:t>1</w:t>
      </w:r>
      <w:r w:rsidRPr="002E4BF1">
        <w:rPr>
          <w:bCs/>
          <w:color w:val="auto"/>
          <w:shd w:val="clear" w:color="auto" w:fill="FFFFFF"/>
          <w:lang w:val="ky-KG"/>
        </w:rPr>
        <w:t xml:space="preserve"> применена санкция арест, на рассмотрении суда 1 протокол.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b/>
          <w:color w:val="auto"/>
        </w:rPr>
        <w:t xml:space="preserve">Зарегистрировано случаев семейного насилия с возбуждением уголовных дел (по УК КР) </w:t>
      </w:r>
      <w:r w:rsidRPr="002E4BF1">
        <w:rPr>
          <w:b/>
          <w:color w:val="auto"/>
          <w:lang w:val="ky-KG"/>
        </w:rPr>
        <w:t xml:space="preserve">583 </w:t>
      </w:r>
      <w:r w:rsidRPr="002E4BF1">
        <w:rPr>
          <w:color w:val="auto"/>
          <w:lang w:val="ky-KG"/>
        </w:rPr>
        <w:t>(+16) 567</w:t>
      </w:r>
      <w:r w:rsidRPr="002E4BF1">
        <w:rPr>
          <w:b/>
          <w:color w:val="auto"/>
          <w:lang w:val="ky-KG"/>
        </w:rPr>
        <w:t xml:space="preserve"> </w:t>
      </w:r>
      <w:r w:rsidRPr="002E4BF1">
        <w:rPr>
          <w:color w:val="auto"/>
        </w:rPr>
        <w:t xml:space="preserve">из них: </w:t>
      </w:r>
      <w:r w:rsidRPr="002E4BF1">
        <w:rPr>
          <w:i/>
          <w:color w:val="auto"/>
          <w:lang w:val="ky-KG"/>
        </w:rPr>
        <w:t>(г.Бишкек-82/62, г.Ош-36/28</w:t>
      </w:r>
      <w:r w:rsidRPr="002E4BF1">
        <w:rPr>
          <w:b/>
          <w:i/>
          <w:color w:val="auto"/>
          <w:lang w:val="ky-KG"/>
        </w:rPr>
        <w:t>,</w:t>
      </w:r>
      <w:r w:rsidRPr="002E4BF1">
        <w:rPr>
          <w:i/>
          <w:color w:val="auto"/>
          <w:lang w:val="ky-KG"/>
        </w:rPr>
        <w:t xml:space="preserve"> Чүй обл.-180/159</w:t>
      </w:r>
      <w:r w:rsidRPr="002E4BF1">
        <w:rPr>
          <w:b/>
          <w:i/>
          <w:color w:val="auto"/>
          <w:lang w:val="ky-KG"/>
        </w:rPr>
        <w:t>,</w:t>
      </w:r>
      <w:r w:rsidRPr="002E4BF1">
        <w:rPr>
          <w:i/>
          <w:color w:val="auto"/>
          <w:lang w:val="ky-KG"/>
        </w:rPr>
        <w:t xml:space="preserve"> Иссык-Куль обл.-56</w:t>
      </w:r>
      <w:r w:rsidRPr="002E4BF1">
        <w:rPr>
          <w:b/>
          <w:i/>
          <w:color w:val="auto"/>
          <w:lang w:val="ky-KG"/>
        </w:rPr>
        <w:t>/</w:t>
      </w:r>
      <w:r w:rsidRPr="002E4BF1">
        <w:rPr>
          <w:i/>
          <w:color w:val="auto"/>
          <w:lang w:val="ky-KG"/>
        </w:rPr>
        <w:t>71</w:t>
      </w:r>
      <w:r w:rsidRPr="002E4BF1">
        <w:rPr>
          <w:b/>
          <w:i/>
          <w:color w:val="auto"/>
          <w:lang w:val="ky-KG"/>
        </w:rPr>
        <w:t>,</w:t>
      </w:r>
      <w:r w:rsidRPr="002E4BF1">
        <w:rPr>
          <w:i/>
          <w:color w:val="auto"/>
          <w:lang w:val="ky-KG"/>
        </w:rPr>
        <w:t xml:space="preserve"> Нарын обл.-22/16, Ош обл.-85/89, Жалал-Абад обл.-82/103, Талас обл.-10/9, Баткен обл.-30/30), </w:t>
      </w:r>
      <w:proofErr w:type="gramStart"/>
      <w:r w:rsidRPr="002E4BF1">
        <w:rPr>
          <w:color w:val="auto"/>
          <w:shd w:val="clear" w:color="auto" w:fill="FFFFFF"/>
          <w:lang w:val="ky-KG"/>
        </w:rPr>
        <w:t>Из</w:t>
      </w:r>
      <w:proofErr w:type="gramEnd"/>
      <w:r w:rsidRPr="002E4BF1">
        <w:rPr>
          <w:color w:val="auto"/>
          <w:shd w:val="clear" w:color="auto" w:fill="FFFFFF"/>
          <w:lang w:val="ky-KG"/>
        </w:rPr>
        <w:t xml:space="preserve"> них </w:t>
      </w:r>
      <w:r w:rsidRPr="002E4BF1">
        <w:rPr>
          <w:color w:val="auto"/>
          <w:shd w:val="clear" w:color="auto" w:fill="FFFFFF"/>
          <w:lang w:val="ky-KG"/>
        </w:rPr>
        <w:lastRenderedPageBreak/>
        <w:t xml:space="preserve">направлено в суд – </w:t>
      </w:r>
      <w:r w:rsidRPr="002E4BF1">
        <w:rPr>
          <w:b/>
          <w:color w:val="auto"/>
          <w:lang w:val="ky-KG"/>
        </w:rPr>
        <w:t>385</w:t>
      </w:r>
      <w:r w:rsidRPr="002E4BF1">
        <w:rPr>
          <w:color w:val="auto"/>
          <w:lang w:val="ky-KG"/>
        </w:rPr>
        <w:t xml:space="preserve"> (-4) 389</w:t>
      </w:r>
      <w:r w:rsidRPr="002E4BF1">
        <w:rPr>
          <w:b/>
          <w:color w:val="auto"/>
          <w:lang w:val="ky-KG"/>
        </w:rPr>
        <w:t>;</w:t>
      </w:r>
      <w:r w:rsidRPr="002E4BF1">
        <w:rPr>
          <w:i/>
          <w:color w:val="auto"/>
          <w:shd w:val="clear" w:color="auto" w:fill="FFFFFF"/>
          <w:lang w:val="ky-KG"/>
        </w:rPr>
        <w:t xml:space="preserve"> </w:t>
      </w:r>
      <w:r w:rsidRPr="002E4BF1">
        <w:rPr>
          <w:color w:val="auto"/>
          <w:shd w:val="clear" w:color="auto" w:fill="FFFFFF"/>
          <w:lang w:val="ky-KG"/>
        </w:rPr>
        <w:t xml:space="preserve">прекращено досудебных производств </w:t>
      </w:r>
      <w:r w:rsidRPr="002E4BF1">
        <w:rPr>
          <w:b/>
          <w:color w:val="auto"/>
          <w:shd w:val="clear" w:color="auto" w:fill="FFFFFF"/>
          <w:lang w:val="ky-KG"/>
        </w:rPr>
        <w:t xml:space="preserve">– </w:t>
      </w:r>
      <w:r w:rsidRPr="002E4BF1">
        <w:rPr>
          <w:b/>
          <w:color w:val="auto"/>
          <w:lang w:val="ky-KG"/>
        </w:rPr>
        <w:t xml:space="preserve">162 </w:t>
      </w:r>
      <w:r w:rsidRPr="002E4BF1">
        <w:rPr>
          <w:color w:val="auto"/>
          <w:lang w:val="ky-KG"/>
        </w:rPr>
        <w:t>(+2) 160;</w:t>
      </w:r>
      <w:r w:rsidRPr="002E4BF1">
        <w:rPr>
          <w:color w:val="auto"/>
          <w:shd w:val="clear" w:color="auto" w:fill="FFFFFF"/>
          <w:lang w:val="ky-KG"/>
        </w:rPr>
        <w:t xml:space="preserve"> нах-ся в произ-ве </w:t>
      </w:r>
      <w:r w:rsidRPr="002E4BF1">
        <w:rPr>
          <w:b/>
          <w:color w:val="auto"/>
          <w:shd w:val="clear" w:color="auto" w:fill="FFFFFF"/>
          <w:lang w:val="ky-KG"/>
        </w:rPr>
        <w:t xml:space="preserve">– </w:t>
      </w:r>
      <w:r w:rsidRPr="002E4BF1">
        <w:rPr>
          <w:b/>
          <w:color w:val="auto"/>
          <w:lang w:val="ky-KG"/>
        </w:rPr>
        <w:t xml:space="preserve">36 </w:t>
      </w:r>
      <w:r w:rsidRPr="002E4BF1">
        <w:rPr>
          <w:color w:val="auto"/>
          <w:lang w:val="ky-KG"/>
        </w:rPr>
        <w:t>(+18) 18.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По статьям УК КР: (ст.новое/</w:t>
      </w:r>
      <w:r w:rsidRPr="002E4BF1">
        <w:rPr>
          <w:b/>
          <w:color w:val="auto"/>
          <w:lang w:val="ky-KG"/>
        </w:rPr>
        <w:t>старое</w:t>
      </w:r>
      <w:r w:rsidRPr="002E4BF1">
        <w:rPr>
          <w:color w:val="auto"/>
          <w:lang w:val="ky-KG"/>
        </w:rPr>
        <w:t xml:space="preserve">) 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- статья 122/</w:t>
      </w:r>
      <w:r w:rsidRPr="002E4BF1">
        <w:rPr>
          <w:b/>
          <w:color w:val="auto"/>
          <w:lang w:val="ky-KG"/>
        </w:rPr>
        <w:t xml:space="preserve">130 </w:t>
      </w:r>
      <w:r w:rsidRPr="002E4BF1">
        <w:rPr>
          <w:i/>
          <w:color w:val="auto"/>
          <w:lang w:val="ky-KG"/>
        </w:rPr>
        <w:t>(Убийство)</w:t>
      </w:r>
      <w:r w:rsidRPr="002E4BF1">
        <w:rPr>
          <w:color w:val="auto"/>
          <w:lang w:val="ky-KG"/>
        </w:rPr>
        <w:t xml:space="preserve"> </w:t>
      </w:r>
      <w:r w:rsidRPr="002E4BF1">
        <w:rPr>
          <w:b/>
          <w:color w:val="auto"/>
          <w:lang w:val="ky-KG"/>
        </w:rPr>
        <w:t xml:space="preserve">– </w:t>
      </w:r>
      <w:r w:rsidRPr="002E4BF1">
        <w:rPr>
          <w:color w:val="auto"/>
          <w:lang w:val="ky-KG"/>
        </w:rPr>
        <w:t>37</w:t>
      </w:r>
      <w:r w:rsidRPr="002E4BF1">
        <w:rPr>
          <w:b/>
          <w:color w:val="auto"/>
          <w:lang w:val="ky-KG"/>
        </w:rPr>
        <w:t xml:space="preserve"> (31);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- статья 123</w:t>
      </w:r>
      <w:r w:rsidRPr="002E4BF1">
        <w:rPr>
          <w:i/>
          <w:color w:val="auto"/>
          <w:lang w:val="ky-KG"/>
        </w:rPr>
        <w:t xml:space="preserve"> (Убийство в состоянии аффекта )</w:t>
      </w:r>
      <w:r w:rsidRPr="002E4BF1">
        <w:rPr>
          <w:color w:val="auto"/>
          <w:lang w:val="ky-KG"/>
        </w:rPr>
        <w:t xml:space="preserve"> - 0 (2); 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- статья 130/</w:t>
      </w:r>
      <w:r w:rsidRPr="002E4BF1">
        <w:rPr>
          <w:b/>
          <w:color w:val="auto"/>
          <w:lang w:val="ky-KG"/>
        </w:rPr>
        <w:t>138</w:t>
      </w:r>
      <w:r w:rsidRPr="002E4BF1">
        <w:rPr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(Причинение тяжкого вреда здоровью)</w:t>
      </w:r>
      <w:r w:rsidRPr="002E4BF1">
        <w:rPr>
          <w:color w:val="auto"/>
          <w:lang w:val="ky-KG"/>
        </w:rPr>
        <w:t xml:space="preserve"> </w:t>
      </w:r>
      <w:r w:rsidRPr="002E4BF1">
        <w:rPr>
          <w:b/>
          <w:color w:val="auto"/>
          <w:lang w:val="ky-KG"/>
        </w:rPr>
        <w:t xml:space="preserve">- </w:t>
      </w:r>
      <w:r w:rsidRPr="002E4BF1">
        <w:rPr>
          <w:color w:val="auto"/>
          <w:lang w:val="ky-KG"/>
        </w:rPr>
        <w:t>40</w:t>
      </w:r>
      <w:r w:rsidRPr="002E4BF1">
        <w:rPr>
          <w:b/>
          <w:color w:val="auto"/>
          <w:lang w:val="ky-KG"/>
        </w:rPr>
        <w:t xml:space="preserve"> (</w:t>
      </w:r>
      <w:r w:rsidRPr="002E4BF1">
        <w:rPr>
          <w:b/>
          <w:color w:val="auto"/>
        </w:rPr>
        <w:t>28</w:t>
      </w:r>
      <w:r w:rsidRPr="002E4BF1">
        <w:rPr>
          <w:b/>
          <w:color w:val="auto"/>
          <w:lang w:val="ky-KG"/>
        </w:rPr>
        <w:t xml:space="preserve">); 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color w:val="auto"/>
          <w:lang w:val="ky-KG"/>
        </w:rPr>
        <w:t>- статья 131/</w:t>
      </w:r>
      <w:r w:rsidRPr="002E4BF1">
        <w:rPr>
          <w:b/>
          <w:color w:val="auto"/>
          <w:lang w:val="ky-KG"/>
        </w:rPr>
        <w:t>139</w:t>
      </w:r>
      <w:r w:rsidRPr="002E4BF1">
        <w:rPr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(Причинение менее тяжкого вреда здоровью)</w:t>
      </w:r>
      <w:r w:rsidRPr="002E4BF1">
        <w:rPr>
          <w:color w:val="auto"/>
          <w:lang w:val="ky-KG"/>
        </w:rPr>
        <w:t xml:space="preserve"> - 24</w:t>
      </w:r>
      <w:r w:rsidRPr="002E4BF1">
        <w:rPr>
          <w:b/>
          <w:color w:val="auto"/>
          <w:lang w:val="ky-KG"/>
        </w:rPr>
        <w:t xml:space="preserve"> (26);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color w:val="auto"/>
          <w:lang w:val="ky-KG"/>
        </w:rPr>
        <w:t xml:space="preserve">- </w:t>
      </w:r>
      <w:r w:rsidRPr="002E4BF1">
        <w:rPr>
          <w:color w:val="auto"/>
          <w:lang w:val="ky-KG"/>
        </w:rPr>
        <w:t>статья 134</w:t>
      </w:r>
      <w:r w:rsidRPr="002E4BF1">
        <w:rPr>
          <w:b/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(причинение тяжкого вреда здоровью по неосторожности -</w:t>
      </w:r>
      <w:r w:rsidRPr="002E4BF1">
        <w:rPr>
          <w:color w:val="auto"/>
          <w:lang w:val="ky-KG"/>
        </w:rPr>
        <w:t>1</w:t>
      </w:r>
      <w:r w:rsidRPr="002E4BF1">
        <w:rPr>
          <w:b/>
          <w:color w:val="auto"/>
          <w:lang w:val="ky-KG"/>
        </w:rPr>
        <w:t xml:space="preserve"> (0);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color w:val="auto"/>
          <w:lang w:val="ky-KG"/>
        </w:rPr>
        <w:t>-</w:t>
      </w:r>
      <w:r w:rsidRPr="002E4BF1">
        <w:rPr>
          <w:color w:val="auto"/>
          <w:lang w:val="ky-KG"/>
        </w:rPr>
        <w:t xml:space="preserve"> статья 138/</w:t>
      </w:r>
      <w:r w:rsidRPr="002E4BF1">
        <w:rPr>
          <w:b/>
          <w:color w:val="auto"/>
          <w:lang w:val="ky-KG"/>
        </w:rPr>
        <w:t>144</w:t>
      </w:r>
      <w:r w:rsidRPr="002E4BF1">
        <w:rPr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(Истязание)</w:t>
      </w:r>
      <w:r w:rsidRPr="002E4BF1">
        <w:rPr>
          <w:color w:val="auto"/>
          <w:lang w:val="ky-KG"/>
        </w:rPr>
        <w:t xml:space="preserve"> </w:t>
      </w:r>
      <w:r w:rsidRPr="002E4BF1">
        <w:rPr>
          <w:b/>
          <w:color w:val="auto"/>
          <w:lang w:val="ky-KG"/>
        </w:rPr>
        <w:t xml:space="preserve">- </w:t>
      </w:r>
      <w:r w:rsidRPr="002E4BF1">
        <w:rPr>
          <w:color w:val="auto"/>
          <w:lang w:val="ky-KG"/>
        </w:rPr>
        <w:t>32</w:t>
      </w:r>
      <w:r w:rsidRPr="002E4BF1">
        <w:rPr>
          <w:b/>
          <w:color w:val="auto"/>
          <w:lang w:val="ky-KG"/>
        </w:rPr>
        <w:t xml:space="preserve"> (45);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b/>
          <w:color w:val="auto"/>
          <w:lang w:val="ky-KG"/>
        </w:rPr>
        <w:t>-</w:t>
      </w:r>
      <w:r w:rsidRPr="002E4BF1">
        <w:rPr>
          <w:color w:val="auto"/>
          <w:lang w:val="ky-KG"/>
        </w:rPr>
        <w:t xml:space="preserve"> статья 139/</w:t>
      </w:r>
      <w:r w:rsidRPr="002E4BF1">
        <w:rPr>
          <w:b/>
          <w:color w:val="auto"/>
          <w:lang w:val="ky-KG"/>
        </w:rPr>
        <w:t xml:space="preserve">145 </w:t>
      </w:r>
      <w:r w:rsidRPr="002E4BF1">
        <w:rPr>
          <w:i/>
          <w:color w:val="auto"/>
          <w:lang w:val="ky-KG"/>
        </w:rPr>
        <w:t>(Угроза причинения насилия опасного для жизни и здоровья)</w:t>
      </w:r>
      <w:r w:rsidRPr="002E4BF1">
        <w:rPr>
          <w:color w:val="auto"/>
          <w:lang w:val="ky-KG"/>
        </w:rPr>
        <w:t xml:space="preserve"> -</w:t>
      </w:r>
      <w:r w:rsidRPr="002E4BF1">
        <w:rPr>
          <w:b/>
          <w:color w:val="auto"/>
          <w:lang w:val="ky-KG"/>
        </w:rPr>
        <w:t xml:space="preserve"> 4 (0); 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b/>
          <w:color w:val="auto"/>
          <w:lang w:val="ky-KG"/>
        </w:rPr>
        <w:t>-</w:t>
      </w:r>
      <w:r w:rsidRPr="002E4BF1">
        <w:rPr>
          <w:color w:val="auto"/>
          <w:lang w:val="ky-KG"/>
        </w:rPr>
        <w:t xml:space="preserve"> статья 154/</w:t>
      </w:r>
      <w:r w:rsidRPr="002E4BF1">
        <w:rPr>
          <w:b/>
          <w:color w:val="auto"/>
          <w:lang w:val="ky-KG"/>
        </w:rPr>
        <w:t xml:space="preserve">161 </w:t>
      </w:r>
      <w:r w:rsidRPr="002E4BF1">
        <w:rPr>
          <w:i/>
          <w:color w:val="auto"/>
          <w:lang w:val="ky-KG"/>
        </w:rPr>
        <w:t>(Изнасилование)</w:t>
      </w:r>
      <w:r w:rsidRPr="002E4BF1">
        <w:rPr>
          <w:color w:val="auto"/>
          <w:lang w:val="ky-KG"/>
        </w:rPr>
        <w:t xml:space="preserve"> - 32</w:t>
      </w:r>
      <w:r w:rsidRPr="002E4BF1">
        <w:rPr>
          <w:b/>
          <w:color w:val="auto"/>
          <w:lang w:val="ky-KG"/>
        </w:rPr>
        <w:t xml:space="preserve"> (14); 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- статья 155/</w:t>
      </w:r>
      <w:r w:rsidRPr="002E4BF1">
        <w:rPr>
          <w:b/>
          <w:color w:val="auto"/>
          <w:lang w:val="ky-KG"/>
        </w:rPr>
        <w:t>162</w:t>
      </w:r>
      <w:r w:rsidRPr="002E4BF1">
        <w:rPr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(Насильственные действия сексуального характера)</w:t>
      </w:r>
      <w:r w:rsidRPr="002E4BF1">
        <w:rPr>
          <w:color w:val="auto"/>
          <w:lang w:val="ky-KG"/>
        </w:rPr>
        <w:t xml:space="preserve"> </w:t>
      </w:r>
      <w:r w:rsidRPr="002E4BF1">
        <w:rPr>
          <w:b/>
          <w:color w:val="auto"/>
          <w:lang w:val="ky-KG"/>
        </w:rPr>
        <w:t xml:space="preserve">- 9 (0); 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- статья 156/</w:t>
      </w:r>
      <w:r w:rsidRPr="002E4BF1">
        <w:rPr>
          <w:b/>
          <w:color w:val="auto"/>
          <w:lang w:val="ky-KG"/>
        </w:rPr>
        <w:t>163</w:t>
      </w:r>
      <w:r w:rsidRPr="002E4BF1">
        <w:rPr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(Понуждение к действиям сексуального характера)</w:t>
      </w:r>
      <w:r w:rsidRPr="002E4BF1">
        <w:rPr>
          <w:color w:val="auto"/>
          <w:lang w:val="ky-KG"/>
        </w:rPr>
        <w:t xml:space="preserve"> –</w:t>
      </w:r>
      <w:r w:rsidRPr="002E4BF1">
        <w:rPr>
          <w:b/>
          <w:color w:val="auto"/>
          <w:lang w:val="ky-KG"/>
        </w:rPr>
        <w:t xml:space="preserve"> </w:t>
      </w:r>
      <w:r w:rsidRPr="002E4BF1">
        <w:rPr>
          <w:color w:val="auto"/>
          <w:lang w:val="ky-KG"/>
        </w:rPr>
        <w:t>1</w:t>
      </w:r>
      <w:r w:rsidRPr="002E4BF1">
        <w:rPr>
          <w:b/>
          <w:color w:val="auto"/>
          <w:lang w:val="ky-KG"/>
        </w:rPr>
        <w:t xml:space="preserve"> (0); 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color w:val="auto"/>
          <w:lang w:val="ky-KG"/>
        </w:rPr>
        <w:t>- статья 157 (</w:t>
      </w:r>
      <w:r w:rsidRPr="002E4BF1">
        <w:rPr>
          <w:i/>
          <w:color w:val="auto"/>
          <w:lang w:val="ky-KG"/>
        </w:rPr>
        <w:t xml:space="preserve">действия сексуального характера с ребенком, не достигшим 16 летнего возраста) - </w:t>
      </w:r>
      <w:r w:rsidRPr="002E4BF1">
        <w:rPr>
          <w:bCs/>
          <w:color w:val="auto"/>
          <w:shd w:val="clear" w:color="auto" w:fill="FFFFFF"/>
          <w:lang w:val="ky-KG"/>
        </w:rPr>
        <w:t>2</w:t>
      </w:r>
      <w:r w:rsidRPr="002E4BF1">
        <w:rPr>
          <w:b/>
          <w:bCs/>
          <w:color w:val="auto"/>
          <w:shd w:val="clear" w:color="auto" w:fill="FFFFFF"/>
          <w:lang w:val="ky-KG"/>
        </w:rPr>
        <w:t xml:space="preserve"> (7)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color w:val="auto"/>
          <w:lang w:val="ky-KG"/>
        </w:rPr>
        <w:t>- статья 158/</w:t>
      </w:r>
      <w:r w:rsidRPr="002E4BF1">
        <w:rPr>
          <w:b/>
          <w:color w:val="auto"/>
          <w:lang w:val="ky-KG"/>
        </w:rPr>
        <w:t>165</w:t>
      </w:r>
      <w:r w:rsidRPr="002E4BF1">
        <w:rPr>
          <w:color w:val="auto"/>
          <w:lang w:val="ky-KG"/>
        </w:rPr>
        <w:t xml:space="preserve"> </w:t>
      </w:r>
      <w:r w:rsidRPr="002E4BF1">
        <w:rPr>
          <w:i/>
          <w:color w:val="auto"/>
          <w:lang w:val="ky-KG"/>
        </w:rPr>
        <w:t>(Развратные действия)</w:t>
      </w:r>
      <w:r w:rsidRPr="002E4BF1">
        <w:rPr>
          <w:color w:val="auto"/>
          <w:lang w:val="ky-KG"/>
        </w:rPr>
        <w:t xml:space="preserve"> - 11</w:t>
      </w:r>
      <w:r w:rsidRPr="002E4BF1">
        <w:rPr>
          <w:b/>
          <w:color w:val="auto"/>
          <w:lang w:val="ky-KG"/>
        </w:rPr>
        <w:t xml:space="preserve"> (9)</w:t>
      </w:r>
      <w:r w:rsidRPr="002E4BF1">
        <w:rPr>
          <w:color w:val="auto"/>
          <w:lang w:val="ky-KG"/>
        </w:rPr>
        <w:t>;</w:t>
      </w:r>
    </w:p>
    <w:p w:rsidR="002E4BF1" w:rsidRPr="002E4BF1" w:rsidRDefault="002E4BF1" w:rsidP="002E4BF1">
      <w:pPr>
        <w:ind w:right="-1" w:firstLine="567"/>
        <w:rPr>
          <w:color w:val="auto"/>
          <w:lang w:val="ky-KG"/>
        </w:rPr>
      </w:pPr>
      <w:r w:rsidRPr="002E4BF1">
        <w:rPr>
          <w:b/>
          <w:color w:val="auto"/>
          <w:lang w:val="ky-KG"/>
        </w:rPr>
        <w:t xml:space="preserve">- </w:t>
      </w:r>
      <w:r w:rsidRPr="002E4BF1">
        <w:rPr>
          <w:color w:val="auto"/>
          <w:lang w:val="ky-KG"/>
        </w:rPr>
        <w:t>статья 177 (семейное насилие) - 37</w:t>
      </w:r>
      <w:r w:rsidRPr="002E4BF1">
        <w:rPr>
          <w:b/>
          <w:color w:val="auto"/>
          <w:lang w:val="ky-KG"/>
        </w:rPr>
        <w:t xml:space="preserve"> (41); 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  <w:r w:rsidRPr="002E4BF1">
        <w:rPr>
          <w:color w:val="auto"/>
          <w:lang w:val="ky-KG"/>
        </w:rPr>
        <w:t xml:space="preserve">- прочие </w:t>
      </w:r>
      <w:r w:rsidRPr="002E4BF1">
        <w:rPr>
          <w:b/>
          <w:color w:val="auto"/>
          <w:lang w:val="ky-KG"/>
        </w:rPr>
        <w:t xml:space="preserve">- </w:t>
      </w:r>
      <w:r w:rsidRPr="002E4BF1">
        <w:rPr>
          <w:color w:val="auto"/>
          <w:lang w:val="ky-KG"/>
        </w:rPr>
        <w:t>353</w:t>
      </w:r>
      <w:r w:rsidRPr="002E4BF1">
        <w:rPr>
          <w:b/>
          <w:color w:val="auto"/>
          <w:lang w:val="ky-KG"/>
        </w:rPr>
        <w:t xml:space="preserve"> (364). </w:t>
      </w:r>
    </w:p>
    <w:p w:rsidR="002E4BF1" w:rsidRPr="002E4BF1" w:rsidRDefault="002E4BF1" w:rsidP="002E4BF1">
      <w:pPr>
        <w:ind w:right="-1" w:firstLine="567"/>
        <w:rPr>
          <w:b/>
          <w:color w:val="auto"/>
          <w:lang w:val="ky-KG"/>
        </w:rPr>
      </w:pPr>
    </w:p>
    <w:p w:rsidR="002E4BF1" w:rsidRPr="002E4BF1" w:rsidRDefault="002E4BF1" w:rsidP="002E4BF1">
      <w:pPr>
        <w:ind w:right="-1" w:firstLine="567"/>
        <w:jc w:val="right"/>
        <w:rPr>
          <w:color w:val="auto"/>
        </w:rPr>
      </w:pPr>
      <w:r w:rsidRPr="002E4BF1">
        <w:rPr>
          <w:b/>
          <w:color w:val="auto"/>
          <w:lang w:val="ky-KG"/>
        </w:rPr>
        <w:t>СОБ МВД Кыргызской Республики</w:t>
      </w:r>
    </w:p>
    <w:p w:rsidR="00C433AF" w:rsidRPr="002E4BF1" w:rsidRDefault="00C433AF">
      <w:pPr>
        <w:rPr>
          <w:color w:val="auto"/>
        </w:rPr>
      </w:pPr>
    </w:p>
    <w:sectPr w:rsidR="00C433AF" w:rsidRPr="002E4BF1" w:rsidSect="003D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F1"/>
    <w:rsid w:val="002E4BF1"/>
    <w:rsid w:val="00C4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0A71-D6C3-49CA-B3A0-DABEC1A7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F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F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y2iqfc">
    <w:name w:val="y2iqfc"/>
    <w:basedOn w:val="a0"/>
    <w:rsid w:val="002E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2026-02-09T10:52:00Z</dcterms:created>
  <dcterms:modified xsi:type="dcterms:W3CDTF">2026-02-09T10:52:00Z</dcterms:modified>
</cp:coreProperties>
</file>